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A3B8E" w14:textId="1159E8B8" w:rsidR="00EB44E8" w:rsidRPr="00321532" w:rsidRDefault="00321532" w:rsidP="00EB44E8">
      <w:pPr>
        <w:jc w:val="center"/>
        <w:rPr>
          <w:rFonts w:ascii="CF Crayons Regular" w:hAnsi="CF Crayons Regular"/>
          <w:b/>
          <w:bCs/>
          <w:color w:val="004080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C01B7C" wp14:editId="6C5833F9">
            <wp:simplePos x="0" y="0"/>
            <wp:positionH relativeFrom="column">
              <wp:posOffset>1943100</wp:posOffset>
            </wp:positionH>
            <wp:positionV relativeFrom="paragraph">
              <wp:posOffset>-30480</wp:posOffset>
            </wp:positionV>
            <wp:extent cx="5483860" cy="558800"/>
            <wp:effectExtent l="0" t="0" r="2540" b="0"/>
            <wp:wrapNone/>
            <wp:docPr id="3" name="Image 1" descr="Description : Description : HDD 250Go:Users:marie:Desktop:Images blog: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Description : HDD 250Go:Users:marie:Desktop:Images blog:Tit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3295"/>
                    <a:stretch/>
                  </pic:blipFill>
                  <pic:spPr bwMode="auto">
                    <a:xfrm>
                      <a:off x="0" y="0"/>
                      <a:ext cx="548386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4E8" w:rsidRPr="00321532">
        <w:rPr>
          <w:rFonts w:ascii="CF Crayons Regular" w:hAnsi="CF Crayons Regular"/>
          <w:b/>
          <w:bCs/>
          <w:color w:val="004080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Programmation</w:t>
      </w:r>
      <w:r w:rsidR="00564684" w:rsidRPr="00321532">
        <w:rPr>
          <w:rFonts w:ascii="CF Crayons Regular" w:hAnsi="CF Crayons Regular"/>
          <w:b/>
          <w:bCs/>
          <w:color w:val="004080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EB44E8" w:rsidRPr="00321532">
        <w:rPr>
          <w:rFonts w:ascii="CF Crayons Regular" w:hAnsi="CF Crayons Regular"/>
          <w:b/>
          <w:bCs/>
          <w:color w:val="004080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 </w:t>
      </w:r>
      <w:r w:rsidR="00E136D7" w:rsidRPr="00321532">
        <w:rPr>
          <w:b/>
          <w:bCs/>
          <w:color w:val="004080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="00E136D7" w:rsidRPr="00321532">
        <w:rPr>
          <w:rFonts w:ascii="CF Crayons Regular" w:hAnsi="CF Crayons Regular"/>
          <w:b/>
          <w:bCs/>
          <w:color w:val="004080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criture</w:t>
      </w:r>
      <w:r>
        <w:rPr>
          <w:rFonts w:ascii="CF Crayons Regular" w:hAnsi="CF Crayons Regular"/>
          <w:b/>
          <w:bCs/>
          <w:color w:val="004080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CP</w:t>
      </w:r>
      <w:r>
        <w:rPr>
          <w:b/>
          <w:bCs/>
          <w:color w:val="004080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21532">
        <w:rPr>
          <w:rFonts w:ascii="CF Crayons Regular" w:hAnsi="CF Crayons Regular"/>
          <w:b/>
          <w:bCs/>
          <w:color w:val="004080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CE1</w:t>
      </w:r>
      <w:r w:rsidR="00564684" w:rsidRPr="00321532">
        <w:rPr>
          <w:rFonts w:ascii="CF Crayons Regular" w:hAnsi="CF Crayons Regular"/>
          <w:b/>
          <w:bCs/>
          <w:color w:val="004080"/>
          <w:sz w:val="44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14:paraId="1BCBA110" w14:textId="78813EFA" w:rsidR="004E009A" w:rsidRPr="004E009A" w:rsidRDefault="004E009A" w:rsidP="00EB44E8">
      <w:pPr>
        <w:jc w:val="center"/>
        <w:rPr>
          <w:rFonts w:ascii="Kristen ITC" w:hAnsi="Kristen ITC"/>
          <w:b/>
          <w:bCs/>
          <w:color w:val="0070C0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EE9AA2" w14:textId="190330C1" w:rsidR="004E009A" w:rsidRDefault="004E009A" w:rsidP="004E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Kristen ITC" w:hAnsi="Kristen ITC"/>
          <w:b/>
          <w:bCs/>
          <w:noProof/>
          <w:color w:val="0070C0"/>
          <w:sz w:val="40"/>
          <w:szCs w:val="36"/>
          <w:u w:val="single"/>
        </w:rPr>
      </w:pPr>
      <w:r w:rsidRPr="001211E6">
        <w:rPr>
          <w:rFonts w:ascii="Futura-ExtraBold" w:eastAsia="Calibri" w:hAnsi="Futura-ExtraBold" w:cs="Futura-ExtraBold"/>
          <w:b/>
          <w:bCs/>
          <w:color w:val="808080"/>
          <w:szCs w:val="18"/>
        </w:rPr>
        <w:t xml:space="preserve">Compétences du BO spécial n° 11 du 26 novembre 2015 : </w:t>
      </w:r>
    </w:p>
    <w:p w14:paraId="2A721CB4" w14:textId="2D510F58" w:rsidR="0053794E" w:rsidRPr="004E009A" w:rsidRDefault="0053794E" w:rsidP="004E0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Futura-ExtraBold" w:eastAsia="Calibri" w:hAnsi="Futura-ExtraBold" w:cs="Futura-ExtraBold"/>
          <w:b/>
          <w:bCs/>
          <w:color w:val="808080"/>
          <w:szCs w:val="18"/>
        </w:rPr>
      </w:pPr>
      <w:r>
        <w:rPr>
          <w:rFonts w:ascii="Futura-ExtraBold" w:eastAsia="Calibri" w:hAnsi="Futura-ExtraBold" w:cs="Futura-ExtraBold"/>
          <w:b/>
          <w:bCs/>
          <w:noProof/>
          <w:color w:val="808080"/>
          <w:szCs w:val="18"/>
        </w:rPr>
        <w:drawing>
          <wp:inline distT="0" distB="0" distL="0" distR="0" wp14:anchorId="55B0A84C" wp14:editId="656CCABC">
            <wp:extent cx="9904748" cy="4320540"/>
            <wp:effectExtent l="0" t="0" r="1270" b="0"/>
            <wp:docPr id="1" name="Image 1" descr="HDD 250Go:Users:marie:Desktop:Programmations 2016:Ecr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D 250Go:Users:marie:Desktop:Programmations 2016:Ecri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2" r="6868" b="13285"/>
                    <a:stretch/>
                  </pic:blipFill>
                  <pic:spPr bwMode="auto">
                    <a:xfrm>
                      <a:off x="0" y="0"/>
                      <a:ext cx="9904748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AF1F0D" w14:textId="77777777" w:rsidR="00EB44E8" w:rsidRDefault="00EB44E8" w:rsidP="00EB44E8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0"/>
          <w:szCs w:val="20"/>
          <w:lang w:eastAsia="en-US"/>
        </w:rPr>
      </w:pPr>
    </w:p>
    <w:p w14:paraId="5A472CA2" w14:textId="77777777" w:rsidR="00564684" w:rsidRDefault="00564684" w:rsidP="005646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/>
          <w:bCs/>
          <w:color w:val="808080"/>
          <w:szCs w:val="18"/>
        </w:rPr>
      </w:pPr>
      <w:r w:rsidRPr="001211E6">
        <w:rPr>
          <w:rFonts w:ascii="Futura-ExtraBold" w:eastAsia="Calibri" w:hAnsi="Futura-ExtraBold" w:cs="Futura-ExtraBold"/>
          <w:b/>
          <w:bCs/>
          <w:color w:val="808080"/>
          <w:szCs w:val="18"/>
        </w:rPr>
        <w:t>Attendus de fin de cycle (BO spécial n° 11 du 26 novembre 2015)</w:t>
      </w:r>
      <w:r>
        <w:rPr>
          <w:rFonts w:ascii="Futura-ExtraBold" w:eastAsia="Calibri" w:hAnsi="Futura-ExtraBold" w:cs="Futura-ExtraBold"/>
          <w:b/>
          <w:bCs/>
          <w:color w:val="808080"/>
          <w:szCs w:val="18"/>
        </w:rPr>
        <w:t xml:space="preserve"> : </w:t>
      </w:r>
    </w:p>
    <w:p w14:paraId="778826E1" w14:textId="77777777" w:rsidR="00564684" w:rsidRPr="00564684" w:rsidRDefault="00564684" w:rsidP="005646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/>
          <w:bCs/>
          <w:color w:val="808080" w:themeColor="background1" w:themeShade="80"/>
          <w:sz w:val="22"/>
          <w:szCs w:val="22"/>
        </w:rPr>
      </w:pPr>
      <w:r w:rsidRPr="00564684">
        <w:rPr>
          <w:rFonts w:ascii="Times" w:hAnsi="Times" w:cs="Times"/>
          <w:color w:val="808080" w:themeColor="background1" w:themeShade="80"/>
          <w:sz w:val="22"/>
          <w:szCs w:val="22"/>
        </w:rPr>
        <w:t>»  Copier ou transcrire, dans une écriture lisible, un texte d’une dizaine de lignes en respectant la ponctuation, l’orthographe et en soignant la présentation.  </w:t>
      </w:r>
    </w:p>
    <w:p w14:paraId="3D487263" w14:textId="77777777" w:rsidR="00564684" w:rsidRPr="00564684" w:rsidRDefault="00564684" w:rsidP="005646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/>
          <w:bCs/>
          <w:color w:val="808080" w:themeColor="background1" w:themeShade="80"/>
          <w:sz w:val="22"/>
          <w:szCs w:val="22"/>
        </w:rPr>
      </w:pPr>
      <w:r w:rsidRPr="00564684">
        <w:rPr>
          <w:rFonts w:ascii="Times" w:hAnsi="Times" w:cs="Times"/>
          <w:color w:val="808080" w:themeColor="background1" w:themeShade="80"/>
          <w:sz w:val="22"/>
          <w:szCs w:val="22"/>
        </w:rPr>
        <w:t>»  Rédiger un texte d’environ une demi-page, cohérent, organisé, ponctué, pertinent par rapport à la visée et au destinataire.  </w:t>
      </w:r>
    </w:p>
    <w:p w14:paraId="1F590221" w14:textId="77777777" w:rsidR="00564684" w:rsidRPr="00564684" w:rsidRDefault="00564684" w:rsidP="005646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autoSpaceDE w:val="0"/>
        <w:autoSpaceDN w:val="0"/>
        <w:adjustRightInd w:val="0"/>
        <w:ind w:right="-53"/>
        <w:rPr>
          <w:rFonts w:ascii="Futura-ExtraBold" w:eastAsia="Calibri" w:hAnsi="Futura-ExtraBold" w:cs="Futura-ExtraBold"/>
          <w:b/>
          <w:bCs/>
          <w:color w:val="808080" w:themeColor="background1" w:themeShade="80"/>
          <w:sz w:val="22"/>
          <w:szCs w:val="22"/>
        </w:rPr>
      </w:pPr>
      <w:r w:rsidRPr="00564684">
        <w:rPr>
          <w:rFonts w:ascii="Times" w:hAnsi="Times" w:cs="Times"/>
          <w:color w:val="808080" w:themeColor="background1" w:themeShade="80"/>
          <w:sz w:val="22"/>
          <w:szCs w:val="22"/>
        </w:rPr>
        <w:t>»  Améliorer une production, notamment l’orthographe, en tenant compte d’indications.  </w:t>
      </w:r>
    </w:p>
    <w:p w14:paraId="34B36E60" w14:textId="77777777" w:rsidR="005D5009" w:rsidRDefault="005D5009" w:rsidP="005D5009">
      <w:pPr>
        <w:jc w:val="center"/>
        <w:rPr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6929D1" w14:textId="3E266F8F" w:rsidR="000269EA" w:rsidRPr="00422FE4" w:rsidRDefault="004E009A" w:rsidP="00422FE4">
      <w:pPr>
        <w:rPr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mallCaps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246"/>
        <w:gridCol w:w="5365"/>
        <w:gridCol w:w="4322"/>
      </w:tblGrid>
      <w:tr w:rsidR="000269EA" w14:paraId="2339CC52" w14:textId="77777777" w:rsidTr="004810BE">
        <w:trPr>
          <w:cantSplit/>
          <w:trHeight w:val="722"/>
        </w:trPr>
        <w:tc>
          <w:tcPr>
            <w:tcW w:w="5000" w:type="pct"/>
            <w:gridSpan w:val="4"/>
            <w:vAlign w:val="center"/>
          </w:tcPr>
          <w:p w14:paraId="23E1A9BF" w14:textId="0511217D" w:rsidR="000269EA" w:rsidRPr="00321532" w:rsidRDefault="00E6553C" w:rsidP="000269EA">
            <w:pPr>
              <w:jc w:val="center"/>
              <w:rPr>
                <w:rFonts w:ascii="CF Crayons Regular" w:hAnsi="CF Crayons Regular"/>
                <w:b/>
                <w:smallCaps/>
                <w:color w:val="0000FF"/>
                <w:lang w:val="en-GB"/>
              </w:rPr>
            </w:pPr>
            <w:r w:rsidRPr="00321532">
              <w:rPr>
                <w:b/>
                <w:bCs/>
                <w:color w:val="0070C0"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É</w:t>
            </w:r>
            <w:r w:rsidRPr="00321532">
              <w:rPr>
                <w:rFonts w:ascii="CF Crayons Regular" w:hAnsi="CF Crayons Regular"/>
                <w:b/>
                <w:bCs/>
                <w:color w:val="0070C0"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criture</w:t>
            </w:r>
            <w:r w:rsidR="000269EA" w:rsidRPr="00321532">
              <w:rPr>
                <w:rFonts w:ascii="CF Crayons Regular" w:hAnsi="CF Crayons Regular"/>
                <w:b/>
                <w:bCs/>
                <w:color w:val="0070C0"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CP</w:t>
            </w:r>
          </w:p>
        </w:tc>
      </w:tr>
      <w:tr w:rsidR="001C50BE" w14:paraId="03A1A5D9" w14:textId="77777777" w:rsidTr="005E5387">
        <w:trPr>
          <w:cantSplit/>
          <w:trHeight w:val="722"/>
        </w:trPr>
        <w:tc>
          <w:tcPr>
            <w:tcW w:w="218" w:type="pct"/>
            <w:textDirection w:val="btLr"/>
          </w:tcPr>
          <w:p w14:paraId="7B6027A6" w14:textId="77777777" w:rsidR="001C50BE" w:rsidRPr="00DC51D4" w:rsidRDefault="001C50BE" w:rsidP="000269EA">
            <w:pPr>
              <w:jc w:val="center"/>
              <w:rPr>
                <w:b/>
                <w:smallCaps/>
                <w:color w:val="008080"/>
              </w:rPr>
            </w:pPr>
          </w:p>
        </w:tc>
        <w:tc>
          <w:tcPr>
            <w:tcW w:w="1680" w:type="pct"/>
            <w:vAlign w:val="center"/>
          </w:tcPr>
          <w:p w14:paraId="32DDFE8C" w14:textId="68C29421" w:rsidR="001C50BE" w:rsidRPr="00AD53E4" w:rsidRDefault="001C50BE" w:rsidP="000269EA">
            <w:pPr>
              <w:jc w:val="center"/>
              <w:rPr>
                <w:b/>
                <w:smallCaps/>
                <w:color w:val="0000FF"/>
                <w:lang w:val="en-GB"/>
              </w:rPr>
            </w:pPr>
            <w:r>
              <w:rPr>
                <w:b/>
                <w:smallCaps/>
                <w:color w:val="0000FF"/>
                <w:lang w:val="en-GB"/>
              </w:rPr>
              <w:t>Copier de manière experte</w:t>
            </w:r>
          </w:p>
        </w:tc>
        <w:tc>
          <w:tcPr>
            <w:tcW w:w="1718" w:type="pct"/>
            <w:vAlign w:val="center"/>
          </w:tcPr>
          <w:p w14:paraId="097B026D" w14:textId="6B540095" w:rsidR="001C50BE" w:rsidRPr="00AD53E4" w:rsidRDefault="001C50BE" w:rsidP="000269EA">
            <w:pPr>
              <w:jc w:val="center"/>
              <w:rPr>
                <w:rFonts w:ascii="Times" w:hAnsi="Times" w:cs="Times"/>
              </w:rPr>
            </w:pPr>
            <w:proofErr w:type="spellStart"/>
            <w:r>
              <w:rPr>
                <w:b/>
                <w:smallCaps/>
                <w:color w:val="0000FF"/>
                <w:lang w:val="en-GB"/>
              </w:rPr>
              <w:t>Produire</w:t>
            </w:r>
            <w:proofErr w:type="spellEnd"/>
            <w:r>
              <w:rPr>
                <w:b/>
                <w:smallCaps/>
                <w:color w:val="0000FF"/>
                <w:lang w:val="en-GB"/>
              </w:rPr>
              <w:t xml:space="preserve"> des écrits en commencant a </w:t>
            </w:r>
            <w:proofErr w:type="spellStart"/>
            <w:r>
              <w:rPr>
                <w:b/>
                <w:smallCaps/>
                <w:color w:val="0000FF"/>
                <w:lang w:val="en-GB"/>
              </w:rPr>
              <w:t>s’approprier</w:t>
            </w:r>
            <w:proofErr w:type="spellEnd"/>
            <w:r>
              <w:rPr>
                <w:b/>
                <w:smallCaps/>
                <w:color w:val="0000FF"/>
                <w:lang w:val="en-GB"/>
              </w:rPr>
              <w:t xml:space="preserve"> une démarche</w:t>
            </w:r>
          </w:p>
        </w:tc>
        <w:tc>
          <w:tcPr>
            <w:tcW w:w="1384" w:type="pct"/>
            <w:vAlign w:val="center"/>
          </w:tcPr>
          <w:p w14:paraId="4F18C09A" w14:textId="6E9B620A" w:rsidR="001C50BE" w:rsidRDefault="001C50BE" w:rsidP="000269EA">
            <w:pPr>
              <w:jc w:val="center"/>
              <w:rPr>
                <w:b/>
                <w:smallCaps/>
                <w:color w:val="0000FF"/>
                <w:lang w:val="en-GB"/>
              </w:rPr>
            </w:pPr>
            <w:proofErr w:type="spellStart"/>
            <w:r>
              <w:rPr>
                <w:b/>
                <w:smallCaps/>
                <w:color w:val="0000FF"/>
                <w:lang w:val="en-GB"/>
              </w:rPr>
              <w:t>Réviser</w:t>
            </w:r>
            <w:proofErr w:type="spellEnd"/>
            <w:r>
              <w:rPr>
                <w:b/>
                <w:smallCaps/>
                <w:color w:val="0000FF"/>
                <w:lang w:val="en-GB"/>
              </w:rPr>
              <w:t xml:space="preserve"> et améliorer son texte</w:t>
            </w:r>
          </w:p>
        </w:tc>
      </w:tr>
      <w:tr w:rsidR="001C50BE" w14:paraId="2E0535FD" w14:textId="77777777" w:rsidTr="004810BE">
        <w:trPr>
          <w:cantSplit/>
          <w:trHeight w:val="562"/>
        </w:trPr>
        <w:tc>
          <w:tcPr>
            <w:tcW w:w="218" w:type="pct"/>
            <w:textDirection w:val="btLr"/>
          </w:tcPr>
          <w:p w14:paraId="6B641766" w14:textId="1B322542" w:rsidR="001C50BE" w:rsidRDefault="001C50BE" w:rsidP="000269EA">
            <w:pPr>
              <w:ind w:left="113" w:right="113"/>
              <w:jc w:val="center"/>
              <w:rPr>
                <w:b/>
                <w:i/>
                <w:iCs/>
                <w:color w:val="008080"/>
                <w:lang w:val="en-GB"/>
              </w:rPr>
            </w:pPr>
            <w:proofErr w:type="spellStart"/>
            <w:r>
              <w:rPr>
                <w:b/>
                <w:color w:val="008080"/>
                <w:lang w:val="en-GB"/>
              </w:rPr>
              <w:t>Période</w:t>
            </w:r>
            <w:proofErr w:type="spellEnd"/>
            <w:r>
              <w:rPr>
                <w:b/>
                <w:color w:val="008080"/>
                <w:lang w:val="en-GB"/>
              </w:rPr>
              <w:t xml:space="preserve"> 1</w:t>
            </w:r>
          </w:p>
        </w:tc>
        <w:tc>
          <w:tcPr>
            <w:tcW w:w="1680" w:type="pct"/>
          </w:tcPr>
          <w:p w14:paraId="4DFE1D15" w14:textId="1867091C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>- Revoir les formes de base de l’écriture cursive</w:t>
            </w:r>
            <w:r w:rsidR="005E5387">
              <w:rPr>
                <w:rFonts w:asciiTheme="majorHAnsi" w:hAnsiTheme="majorHAnsi"/>
                <w:sz w:val="22"/>
              </w:rPr>
              <w:t xml:space="preserve"> et de la tenue du crayon</w:t>
            </w:r>
            <w:r w:rsidRPr="004810BE">
              <w:rPr>
                <w:rFonts w:asciiTheme="majorHAnsi" w:hAnsiTheme="majorHAnsi"/>
                <w:sz w:val="22"/>
              </w:rPr>
              <w:t>.</w:t>
            </w:r>
          </w:p>
          <w:p w14:paraId="790CA8D7" w14:textId="7FC0424E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>- Apprendre à se situer dans les lignes Sieyès d’un cahier.</w:t>
            </w:r>
          </w:p>
          <w:p w14:paraId="5B48C1A0" w14:textId="3D032F1E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Apprendre à tracer et à transcrire </w:t>
            </w:r>
            <w:proofErr w:type="gramStart"/>
            <w:r w:rsidRPr="004810BE">
              <w:rPr>
                <w:rFonts w:asciiTheme="majorHAnsi" w:hAnsiTheme="majorHAnsi"/>
                <w:sz w:val="22"/>
              </w:rPr>
              <w:t>les lettres</w:t>
            </w:r>
            <w:proofErr w:type="gramEnd"/>
            <w:r w:rsidRPr="004810BE">
              <w:rPr>
                <w:rFonts w:asciiTheme="majorHAnsi" w:hAnsiTheme="majorHAnsi"/>
                <w:sz w:val="22"/>
              </w:rPr>
              <w:t xml:space="preserve"> </w:t>
            </w:r>
            <w:r w:rsidRPr="005E5387">
              <w:rPr>
                <w:rFonts w:asciiTheme="majorHAnsi" w:hAnsiTheme="majorHAnsi"/>
                <w:i/>
                <w:sz w:val="22"/>
              </w:rPr>
              <w:t>e, l, u, i, t, c, o, a .</w:t>
            </w:r>
          </w:p>
        </w:tc>
        <w:tc>
          <w:tcPr>
            <w:tcW w:w="1718" w:type="pct"/>
          </w:tcPr>
          <w:p w14:paraId="113909C5" w14:textId="575BE463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Apprendre à former des phrases correctes et compètes, à l’oral puis en dictée à l’adulte. </w:t>
            </w:r>
          </w:p>
          <w:p w14:paraId="5A0D01AB" w14:textId="1C7A32D1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Répondre à une question, à l’oral puis en dictée à l’adulte ou en écriture approchée. </w:t>
            </w:r>
          </w:p>
          <w:p w14:paraId="19367BEB" w14:textId="4E840ED0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Construire des premières phrases en comprenant la nécessité du sens des écrits, en lien avec la lecture (utilisation d’étiquettes-mots). </w:t>
            </w:r>
          </w:p>
        </w:tc>
        <w:tc>
          <w:tcPr>
            <w:tcW w:w="1384" w:type="pct"/>
          </w:tcPr>
          <w:p w14:paraId="5A3C97F9" w14:textId="0D51FD3C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Relire un texte écrit collectivement pour vérifier qu’il ait du sens, et qu’il soit complet. </w:t>
            </w:r>
          </w:p>
          <w:p w14:paraId="619F0EBC" w14:textId="12654D58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Présentation de sa phrase au groupe pour relecture et amélioration. </w:t>
            </w:r>
          </w:p>
        </w:tc>
      </w:tr>
      <w:tr w:rsidR="001C50BE" w14:paraId="5DD9E885" w14:textId="77777777" w:rsidTr="004810BE">
        <w:trPr>
          <w:cantSplit/>
          <w:trHeight w:val="848"/>
        </w:trPr>
        <w:tc>
          <w:tcPr>
            <w:tcW w:w="218" w:type="pct"/>
            <w:textDirection w:val="btLr"/>
          </w:tcPr>
          <w:p w14:paraId="18F4EFC6" w14:textId="48D46BA6" w:rsidR="001C50BE" w:rsidRDefault="001C50BE" w:rsidP="000269EA">
            <w:pPr>
              <w:ind w:left="113" w:right="113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Période 2</w:t>
            </w:r>
          </w:p>
        </w:tc>
        <w:tc>
          <w:tcPr>
            <w:tcW w:w="1680" w:type="pct"/>
          </w:tcPr>
          <w:p w14:paraId="079F2FA3" w14:textId="2E4A7C19" w:rsidR="001C50BE" w:rsidRPr="005E5387" w:rsidRDefault="001C50BE" w:rsidP="004810BE">
            <w:pPr>
              <w:rPr>
                <w:rFonts w:asciiTheme="majorHAnsi" w:hAnsiTheme="majorHAnsi"/>
                <w:i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Apprendre à tracer et à transcrire les lettres  </w:t>
            </w:r>
            <w:r w:rsidRPr="005E5387">
              <w:rPr>
                <w:rFonts w:asciiTheme="majorHAnsi" w:hAnsiTheme="majorHAnsi"/>
                <w:i/>
                <w:sz w:val="22"/>
              </w:rPr>
              <w:t>d, m, n, p, q, r, s, v.</w:t>
            </w:r>
          </w:p>
          <w:p w14:paraId="00F3363E" w14:textId="2F72F46B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>- Écriture de phrases à partir d’un modèle.</w:t>
            </w:r>
          </w:p>
          <w:p w14:paraId="4D5AE021" w14:textId="29016C38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Lier l’écriture de plusieurs lettres pour arriver à les écrire avec fluidité. </w:t>
            </w:r>
          </w:p>
          <w:p w14:paraId="32553874" w14:textId="57926D5E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Commencer à transcrire des mots puis des phrases données en script. </w:t>
            </w:r>
          </w:p>
        </w:tc>
        <w:tc>
          <w:tcPr>
            <w:tcW w:w="1718" w:type="pct"/>
          </w:tcPr>
          <w:p w14:paraId="0A638FDD" w14:textId="14EB15CB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Participer à une production collective en produisant une phrase à partir d’un modèle. </w:t>
            </w:r>
          </w:p>
          <w:p w14:paraId="2892BCF8" w14:textId="5581335A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Travail plus systématique d’encodage pour améliorer son écriture en s’aidant d’outils comme le tableau de sons.  </w:t>
            </w:r>
          </w:p>
          <w:p w14:paraId="20684BF7" w14:textId="6BB70C36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Savoir formuler une phrase dans sa tête avant de l’écrire. </w:t>
            </w:r>
          </w:p>
        </w:tc>
        <w:tc>
          <w:tcPr>
            <w:tcW w:w="1384" w:type="pct"/>
          </w:tcPr>
          <w:p w14:paraId="5C36FC59" w14:textId="77777777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Relecture à voix haute de sa production. </w:t>
            </w:r>
          </w:p>
          <w:p w14:paraId="447BD652" w14:textId="77777777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Travail sur la phrase et sa cohérence sémantique. </w:t>
            </w:r>
          </w:p>
        </w:tc>
      </w:tr>
      <w:tr w:rsidR="001C50BE" w14:paraId="79B699ED" w14:textId="77777777" w:rsidTr="004810BE">
        <w:trPr>
          <w:cantSplit/>
          <w:trHeight w:val="562"/>
        </w:trPr>
        <w:tc>
          <w:tcPr>
            <w:tcW w:w="218" w:type="pct"/>
            <w:textDirection w:val="btLr"/>
          </w:tcPr>
          <w:p w14:paraId="0BBA2344" w14:textId="65A60F15" w:rsidR="001C50BE" w:rsidRDefault="001C50BE" w:rsidP="000269EA">
            <w:pPr>
              <w:ind w:left="113" w:right="113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Période 3</w:t>
            </w:r>
          </w:p>
        </w:tc>
        <w:tc>
          <w:tcPr>
            <w:tcW w:w="1680" w:type="pct"/>
          </w:tcPr>
          <w:p w14:paraId="7EE79F39" w14:textId="2C8CBD64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Apprendre à tracer et à transcrire les lettres </w:t>
            </w:r>
            <w:r w:rsidRPr="005E5387">
              <w:rPr>
                <w:rFonts w:asciiTheme="majorHAnsi" w:hAnsiTheme="majorHAnsi"/>
                <w:i/>
                <w:sz w:val="22"/>
              </w:rPr>
              <w:t>g, j, y, h, k, b.</w:t>
            </w:r>
          </w:p>
          <w:p w14:paraId="16D43E67" w14:textId="2724C118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Lier l’écriture des lettres d’un digramme </w:t>
            </w:r>
          </w:p>
          <w:p w14:paraId="676AB016" w14:textId="3C802838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Copier des mots par groupes de lettres. </w:t>
            </w:r>
          </w:p>
          <w:p w14:paraId="02F21E74" w14:textId="2316EFCF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Utiliser un traitement de texte pour publier un texte. </w:t>
            </w:r>
          </w:p>
          <w:p w14:paraId="1D86EF2E" w14:textId="77777777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18" w:type="pct"/>
          </w:tcPr>
          <w:p w14:paraId="19509EB2" w14:textId="298D2597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Chercher des idées à l’oral pour répondre à une consigne. </w:t>
            </w:r>
          </w:p>
          <w:p w14:paraId="22DC0957" w14:textId="07E77622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>- Pouvoir enchainer deux phrases en les délimitant par un point (écrire une devinette, une question...)</w:t>
            </w:r>
          </w:p>
          <w:p w14:paraId="09940C54" w14:textId="5BDA010E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Pouvoir produire un petit écrit de manière autonome à partir d’un lanceur ou d’une activité disciplinaire. </w:t>
            </w:r>
          </w:p>
        </w:tc>
        <w:tc>
          <w:tcPr>
            <w:tcW w:w="1384" w:type="pct"/>
          </w:tcPr>
          <w:p w14:paraId="2471ACCF" w14:textId="1FAFB8E8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Se relire pour vérifier la cohérence de son écrit. </w:t>
            </w:r>
          </w:p>
          <w:p w14:paraId="0FA9A1F3" w14:textId="57F2FBB8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Mise en place d’un code de correction des productions.  </w:t>
            </w:r>
          </w:p>
        </w:tc>
      </w:tr>
      <w:tr w:rsidR="001C50BE" w14:paraId="5BADD9B8" w14:textId="77777777" w:rsidTr="004810BE">
        <w:trPr>
          <w:cantSplit/>
          <w:trHeight w:val="848"/>
        </w:trPr>
        <w:tc>
          <w:tcPr>
            <w:tcW w:w="218" w:type="pct"/>
            <w:textDirection w:val="btLr"/>
          </w:tcPr>
          <w:p w14:paraId="6D3C1135" w14:textId="6987F3E7" w:rsidR="001C50BE" w:rsidRDefault="001C50BE" w:rsidP="000269EA">
            <w:pPr>
              <w:ind w:left="113" w:right="113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Période 4</w:t>
            </w:r>
          </w:p>
        </w:tc>
        <w:tc>
          <w:tcPr>
            <w:tcW w:w="1680" w:type="pct"/>
          </w:tcPr>
          <w:p w14:paraId="346CFEB0" w14:textId="7AA3674E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Apprendre à tracer et à transcrire les lettres </w:t>
            </w:r>
            <w:r w:rsidRPr="005E5387">
              <w:rPr>
                <w:rFonts w:asciiTheme="majorHAnsi" w:hAnsiTheme="majorHAnsi"/>
                <w:i/>
                <w:sz w:val="22"/>
              </w:rPr>
              <w:t>f, x, z, w</w:t>
            </w:r>
            <w:r w:rsidR="005E5387">
              <w:rPr>
                <w:rFonts w:asciiTheme="majorHAnsi" w:hAnsiTheme="majorHAnsi"/>
                <w:i/>
                <w:sz w:val="22"/>
              </w:rPr>
              <w:t>.</w:t>
            </w:r>
            <w:bookmarkStart w:id="0" w:name="_GoBack"/>
            <w:bookmarkEnd w:id="0"/>
          </w:p>
          <w:p w14:paraId="54737715" w14:textId="16482F17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>- Copier un texte écrit au tableau, par mots.</w:t>
            </w:r>
          </w:p>
          <w:p w14:paraId="2A6ACFCE" w14:textId="5221201E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Utiliser un traitement de texte pour publier un texte.  </w:t>
            </w:r>
          </w:p>
        </w:tc>
        <w:tc>
          <w:tcPr>
            <w:tcW w:w="1718" w:type="pct"/>
          </w:tcPr>
          <w:p w14:paraId="3B980AB3" w14:textId="77777777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Pouvoir enchainer plusieurs phrases pour construire un petit texte organisé.  </w:t>
            </w:r>
          </w:p>
          <w:p w14:paraId="7F42EA42" w14:textId="77777777" w:rsidR="001C5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Pouvoir produire une ou deux phrase(s) en tenant compte d’une contrainte (poème, chanson..). </w:t>
            </w:r>
          </w:p>
          <w:p w14:paraId="773470F6" w14:textId="38849A52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384" w:type="pct"/>
          </w:tcPr>
          <w:p w14:paraId="31DE8E05" w14:textId="77777777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>- Aller chercher l’orthographe des mots inconnus dans les outils à disposition.</w:t>
            </w:r>
          </w:p>
          <w:p w14:paraId="41FB2B03" w14:textId="77777777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>- Employer des connecteurs temporels.</w:t>
            </w:r>
          </w:p>
        </w:tc>
      </w:tr>
      <w:tr w:rsidR="001C50BE" w14:paraId="161F5455" w14:textId="77777777" w:rsidTr="004810BE">
        <w:trPr>
          <w:trHeight w:val="848"/>
        </w:trPr>
        <w:tc>
          <w:tcPr>
            <w:tcW w:w="218" w:type="pct"/>
            <w:textDirection w:val="btLr"/>
          </w:tcPr>
          <w:p w14:paraId="37865A8F" w14:textId="0F565D38" w:rsidR="001C50BE" w:rsidRDefault="001C50BE" w:rsidP="000269EA">
            <w:pPr>
              <w:ind w:left="113" w:right="113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Période 5</w:t>
            </w:r>
          </w:p>
        </w:tc>
        <w:tc>
          <w:tcPr>
            <w:tcW w:w="1680" w:type="pct"/>
          </w:tcPr>
          <w:p w14:paraId="384CFD50" w14:textId="5CC284E2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>- Accélérer sa vitesse d’écriture, copier par mots ou groupes de mots.</w:t>
            </w:r>
          </w:p>
          <w:p w14:paraId="7C9EA5F9" w14:textId="33E67E6C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Copier ou transcrire en respectant la ponctuation et les accents.  </w:t>
            </w:r>
          </w:p>
          <w:p w14:paraId="0754A614" w14:textId="40616051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Utiliser un traitement de texte pour publier et mettre en page un texte.  </w:t>
            </w:r>
          </w:p>
        </w:tc>
        <w:tc>
          <w:tcPr>
            <w:tcW w:w="1718" w:type="pct"/>
          </w:tcPr>
          <w:p w14:paraId="26E7D657" w14:textId="7E4B6474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Utiliser les connaissances acquises en lecture pour imaginer un récit cohérent. </w:t>
            </w:r>
          </w:p>
          <w:p w14:paraId="6024B57C" w14:textId="743A5AFC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Produire un écrit plus long en prenant en charge l’enchainement des idées (conte, </w:t>
            </w:r>
            <w:proofErr w:type="spellStart"/>
            <w:proofErr w:type="gramStart"/>
            <w:r w:rsidRPr="004810BE">
              <w:rPr>
                <w:rFonts w:asciiTheme="majorHAnsi" w:hAnsiTheme="majorHAnsi"/>
                <w:sz w:val="22"/>
              </w:rPr>
              <w:t>minilivre</w:t>
            </w:r>
            <w:proofErr w:type="spellEnd"/>
            <w:r w:rsidRPr="004810BE">
              <w:rPr>
                <w:rFonts w:asciiTheme="majorHAnsi" w:hAnsiTheme="majorHAnsi"/>
                <w:sz w:val="22"/>
              </w:rPr>
              <w:t>…)</w:t>
            </w:r>
            <w:proofErr w:type="gramEnd"/>
            <w:r w:rsidRPr="004810BE">
              <w:rPr>
                <w:rFonts w:asciiTheme="majorHAnsi" w:hAnsiTheme="majorHAnsi"/>
                <w:sz w:val="22"/>
              </w:rPr>
              <w:t xml:space="preserve">. </w:t>
            </w:r>
          </w:p>
          <w:p w14:paraId="7B533E1E" w14:textId="2287A630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Pouvoir écrire un petit texte explicatif sur la vie de l’école.  </w:t>
            </w:r>
          </w:p>
        </w:tc>
        <w:tc>
          <w:tcPr>
            <w:tcW w:w="1384" w:type="pct"/>
          </w:tcPr>
          <w:p w14:paraId="5E39CE08" w14:textId="0F9D2638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Construire une grille des caractéristiques attendues du texte à produire. </w:t>
            </w:r>
          </w:p>
          <w:p w14:paraId="55674DFA" w14:textId="60AC9DBC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Améliorer son texte en tenant compte des remarques de ses pairs. </w:t>
            </w:r>
          </w:p>
          <w:p w14:paraId="43831091" w14:textId="39A085CD" w:rsidR="001C50BE" w:rsidRPr="004810BE" w:rsidRDefault="001C50BE" w:rsidP="004810BE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277A9A4C" w14:textId="77777777" w:rsidR="004810BE" w:rsidRDefault="004810BE"/>
    <w:p w14:paraId="257E25B6" w14:textId="77777777" w:rsidR="004810BE" w:rsidRDefault="004810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5246"/>
        <w:gridCol w:w="5365"/>
        <w:gridCol w:w="4322"/>
      </w:tblGrid>
      <w:tr w:rsidR="00422FE4" w14:paraId="5AA2EB4C" w14:textId="77777777" w:rsidTr="004810BE">
        <w:trPr>
          <w:cantSplit/>
          <w:trHeight w:val="722"/>
        </w:trPr>
        <w:tc>
          <w:tcPr>
            <w:tcW w:w="5000" w:type="pct"/>
            <w:gridSpan w:val="4"/>
            <w:vAlign w:val="center"/>
          </w:tcPr>
          <w:p w14:paraId="2CE4A537" w14:textId="3D6D9434" w:rsidR="00422FE4" w:rsidRPr="00E136D7" w:rsidRDefault="00422FE4" w:rsidP="00800A5C">
            <w:pPr>
              <w:jc w:val="center"/>
              <w:rPr>
                <w:b/>
                <w:smallCaps/>
                <w:color w:val="0000FF"/>
                <w:lang w:val="en-GB"/>
              </w:rPr>
            </w:pPr>
            <w:r>
              <w:rPr>
                <w:rFonts w:ascii="Kristen ITC" w:hAnsi="Kristen ITC"/>
                <w:b/>
                <w:bCs/>
                <w:color w:val="0070C0"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Écriture</w:t>
            </w:r>
            <w:r w:rsidRPr="00E136D7">
              <w:rPr>
                <w:rFonts w:ascii="Kristen ITC" w:hAnsi="Kristen ITC"/>
                <w:b/>
                <w:bCs/>
                <w:color w:val="0070C0"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</w:t>
            </w:r>
            <w:r>
              <w:rPr>
                <w:rFonts w:ascii="Kristen ITC" w:hAnsi="Kristen ITC"/>
                <w:b/>
                <w:bCs/>
                <w:color w:val="0070C0"/>
                <w:sz w:val="40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E1</w:t>
            </w:r>
          </w:p>
        </w:tc>
      </w:tr>
      <w:tr w:rsidR="001C50BE" w14:paraId="641E5E47" w14:textId="77777777" w:rsidTr="005E5387">
        <w:trPr>
          <w:cantSplit/>
          <w:trHeight w:val="722"/>
        </w:trPr>
        <w:tc>
          <w:tcPr>
            <w:tcW w:w="218" w:type="pct"/>
            <w:textDirection w:val="btLr"/>
          </w:tcPr>
          <w:p w14:paraId="3729A4EB" w14:textId="77777777" w:rsidR="001C50BE" w:rsidRPr="00DC51D4" w:rsidRDefault="001C50BE" w:rsidP="00800A5C">
            <w:pPr>
              <w:jc w:val="center"/>
              <w:rPr>
                <w:b/>
                <w:smallCaps/>
                <w:color w:val="008080"/>
              </w:rPr>
            </w:pPr>
          </w:p>
        </w:tc>
        <w:tc>
          <w:tcPr>
            <w:tcW w:w="1680" w:type="pct"/>
            <w:vAlign w:val="center"/>
          </w:tcPr>
          <w:p w14:paraId="53A88AD6" w14:textId="77777777" w:rsidR="001C50BE" w:rsidRPr="00AD53E4" w:rsidRDefault="001C50BE" w:rsidP="00800A5C">
            <w:pPr>
              <w:jc w:val="center"/>
              <w:rPr>
                <w:b/>
                <w:smallCaps/>
                <w:color w:val="0000FF"/>
                <w:lang w:val="en-GB"/>
              </w:rPr>
            </w:pPr>
            <w:r>
              <w:rPr>
                <w:b/>
                <w:smallCaps/>
                <w:color w:val="0000FF"/>
                <w:lang w:val="en-GB"/>
              </w:rPr>
              <w:t>Copier de manière experte</w:t>
            </w:r>
          </w:p>
        </w:tc>
        <w:tc>
          <w:tcPr>
            <w:tcW w:w="1718" w:type="pct"/>
            <w:vAlign w:val="center"/>
          </w:tcPr>
          <w:p w14:paraId="03E307D1" w14:textId="77777777" w:rsidR="001C50BE" w:rsidRPr="00AD53E4" w:rsidRDefault="001C50BE" w:rsidP="00800A5C">
            <w:pPr>
              <w:jc w:val="center"/>
              <w:rPr>
                <w:rFonts w:ascii="Times" w:hAnsi="Times" w:cs="Times"/>
              </w:rPr>
            </w:pPr>
            <w:proofErr w:type="spellStart"/>
            <w:r>
              <w:rPr>
                <w:b/>
                <w:smallCaps/>
                <w:color w:val="0000FF"/>
                <w:lang w:val="en-GB"/>
              </w:rPr>
              <w:t>Produire</w:t>
            </w:r>
            <w:proofErr w:type="spellEnd"/>
            <w:r>
              <w:rPr>
                <w:b/>
                <w:smallCaps/>
                <w:color w:val="0000FF"/>
                <w:lang w:val="en-GB"/>
              </w:rPr>
              <w:t xml:space="preserve"> des écrits en commencant a </w:t>
            </w:r>
            <w:proofErr w:type="spellStart"/>
            <w:r>
              <w:rPr>
                <w:b/>
                <w:smallCaps/>
                <w:color w:val="0000FF"/>
                <w:lang w:val="en-GB"/>
              </w:rPr>
              <w:t>s’approprier</w:t>
            </w:r>
            <w:proofErr w:type="spellEnd"/>
            <w:r>
              <w:rPr>
                <w:b/>
                <w:smallCaps/>
                <w:color w:val="0000FF"/>
                <w:lang w:val="en-GB"/>
              </w:rPr>
              <w:t xml:space="preserve"> une démarche</w:t>
            </w:r>
          </w:p>
        </w:tc>
        <w:tc>
          <w:tcPr>
            <w:tcW w:w="1384" w:type="pct"/>
            <w:vAlign w:val="center"/>
          </w:tcPr>
          <w:p w14:paraId="37AF88C2" w14:textId="77777777" w:rsidR="001C50BE" w:rsidRDefault="001C50BE" w:rsidP="00800A5C">
            <w:pPr>
              <w:jc w:val="center"/>
              <w:rPr>
                <w:b/>
                <w:smallCaps/>
                <w:color w:val="0000FF"/>
                <w:lang w:val="en-GB"/>
              </w:rPr>
            </w:pPr>
            <w:proofErr w:type="spellStart"/>
            <w:r>
              <w:rPr>
                <w:b/>
                <w:smallCaps/>
                <w:color w:val="0000FF"/>
                <w:lang w:val="en-GB"/>
              </w:rPr>
              <w:t>Réviser</w:t>
            </w:r>
            <w:proofErr w:type="spellEnd"/>
            <w:r>
              <w:rPr>
                <w:b/>
                <w:smallCaps/>
                <w:color w:val="0000FF"/>
                <w:lang w:val="en-GB"/>
              </w:rPr>
              <w:t xml:space="preserve"> et améliorer son texte</w:t>
            </w:r>
          </w:p>
        </w:tc>
      </w:tr>
      <w:tr w:rsidR="001C50BE" w14:paraId="32CDE089" w14:textId="77777777" w:rsidTr="004810BE">
        <w:trPr>
          <w:cantSplit/>
          <w:trHeight w:val="562"/>
        </w:trPr>
        <w:tc>
          <w:tcPr>
            <w:tcW w:w="218" w:type="pct"/>
            <w:textDirection w:val="btLr"/>
          </w:tcPr>
          <w:p w14:paraId="7C13C7E5" w14:textId="29563037" w:rsidR="001C50BE" w:rsidRDefault="001C50BE" w:rsidP="00800A5C">
            <w:pPr>
              <w:ind w:left="113" w:right="113"/>
              <w:jc w:val="center"/>
              <w:rPr>
                <w:b/>
                <w:i/>
                <w:iCs/>
                <w:color w:val="008080"/>
                <w:lang w:val="en-GB"/>
              </w:rPr>
            </w:pPr>
            <w:proofErr w:type="spellStart"/>
            <w:r>
              <w:rPr>
                <w:b/>
                <w:color w:val="008080"/>
                <w:lang w:val="en-GB"/>
              </w:rPr>
              <w:t>Période</w:t>
            </w:r>
            <w:proofErr w:type="spellEnd"/>
            <w:r>
              <w:rPr>
                <w:b/>
                <w:color w:val="008080"/>
                <w:lang w:val="en-GB"/>
              </w:rPr>
              <w:t xml:space="preserve"> 1</w:t>
            </w:r>
          </w:p>
        </w:tc>
        <w:tc>
          <w:tcPr>
            <w:tcW w:w="1680" w:type="pct"/>
          </w:tcPr>
          <w:p w14:paraId="1DE890EF" w14:textId="5D1FC894" w:rsidR="001C50BE" w:rsidRPr="004810BE" w:rsidRDefault="001C50BE" w:rsidP="00800A5C">
            <w:pPr>
              <w:rPr>
                <w:rFonts w:asciiTheme="majorHAnsi" w:hAnsiTheme="majorHAnsi"/>
                <w:iCs/>
                <w:sz w:val="22"/>
              </w:rPr>
            </w:pPr>
            <w:r w:rsidRPr="004810BE">
              <w:rPr>
                <w:rFonts w:asciiTheme="majorHAnsi" w:hAnsiTheme="majorHAnsi"/>
                <w:iCs/>
                <w:sz w:val="22"/>
              </w:rPr>
              <w:t>- Revoir les lettres de base de l’écriture cursive.</w:t>
            </w:r>
          </w:p>
          <w:p w14:paraId="7E0CD44C" w14:textId="78DF4F48" w:rsidR="001C50BE" w:rsidRPr="004810BE" w:rsidRDefault="001C50BE" w:rsidP="00800A5C">
            <w:pPr>
              <w:rPr>
                <w:rFonts w:asciiTheme="majorHAnsi" w:hAnsiTheme="majorHAnsi"/>
                <w:iCs/>
                <w:sz w:val="22"/>
              </w:rPr>
            </w:pPr>
            <w:r w:rsidRPr="004810BE">
              <w:rPr>
                <w:rFonts w:asciiTheme="majorHAnsi" w:hAnsiTheme="majorHAnsi"/>
                <w:iCs/>
                <w:sz w:val="22"/>
              </w:rPr>
              <w:t xml:space="preserve">- Copier un texte par mots ou groupes de mots. </w:t>
            </w:r>
          </w:p>
          <w:p w14:paraId="4D395FA5" w14:textId="6957F54F" w:rsidR="001C50BE" w:rsidRPr="004810BE" w:rsidRDefault="001C50BE" w:rsidP="00422FE4">
            <w:pPr>
              <w:rPr>
                <w:rFonts w:asciiTheme="majorHAnsi" w:hAnsiTheme="majorHAnsi"/>
                <w:iCs/>
                <w:sz w:val="22"/>
              </w:rPr>
            </w:pPr>
            <w:r w:rsidRPr="004810BE">
              <w:rPr>
                <w:rFonts w:asciiTheme="majorHAnsi" w:hAnsiTheme="majorHAnsi"/>
                <w:iCs/>
                <w:sz w:val="22"/>
              </w:rPr>
              <w:t>- Apprendre à tracer les lettres majuscules C, L, E, G, S.</w:t>
            </w:r>
          </w:p>
        </w:tc>
        <w:tc>
          <w:tcPr>
            <w:tcW w:w="1718" w:type="pct"/>
          </w:tcPr>
          <w:p w14:paraId="2D17167B" w14:textId="02FFF4B1" w:rsidR="001C50BE" w:rsidRPr="004810BE" w:rsidRDefault="001C50BE" w:rsidP="00800A5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>- Apprendre à former des phrases correctes et comp</w:t>
            </w:r>
            <w:r w:rsidR="00F3192F">
              <w:rPr>
                <w:rFonts w:asciiTheme="majorHAnsi" w:hAnsiTheme="majorHAnsi"/>
                <w:sz w:val="22"/>
              </w:rPr>
              <w:t>l</w:t>
            </w:r>
            <w:r w:rsidRPr="004810BE">
              <w:rPr>
                <w:rFonts w:asciiTheme="majorHAnsi" w:hAnsiTheme="majorHAnsi"/>
                <w:sz w:val="22"/>
              </w:rPr>
              <w:t xml:space="preserve">ètes, à l’oral puis à l’écrit. </w:t>
            </w:r>
          </w:p>
          <w:p w14:paraId="69C648D8" w14:textId="14DCF0C2" w:rsidR="001C50BE" w:rsidRPr="004810BE" w:rsidRDefault="001C50BE" w:rsidP="00800A5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Répondre à une question, à l’oral puis à l’écrit. </w:t>
            </w:r>
          </w:p>
          <w:p w14:paraId="580976DE" w14:textId="77777777" w:rsidR="001C50BE" w:rsidRDefault="001C50BE" w:rsidP="00800A5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>- Écrire un texte simple, concernant la vie de la classe.</w:t>
            </w:r>
          </w:p>
          <w:p w14:paraId="76E57057" w14:textId="62EEAE7A" w:rsidR="001C50BE" w:rsidRPr="004810BE" w:rsidRDefault="001C50BE" w:rsidP="00800A5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</w:p>
        </w:tc>
        <w:tc>
          <w:tcPr>
            <w:tcW w:w="1384" w:type="pct"/>
          </w:tcPr>
          <w:p w14:paraId="5B13ACB2" w14:textId="523CF34B" w:rsidR="001C50BE" w:rsidRPr="004810BE" w:rsidRDefault="001C50BE" w:rsidP="00800A5C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Relire un texte pour vérifier qu’il ait du sens, et qu’il soit complet. </w:t>
            </w:r>
          </w:p>
          <w:p w14:paraId="1CD50281" w14:textId="65CC2002" w:rsidR="001C50BE" w:rsidRPr="004810BE" w:rsidRDefault="001C50BE" w:rsidP="00800A5C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Présentation de sa phrase au groupe pour relecture et amélioration. </w:t>
            </w:r>
          </w:p>
        </w:tc>
      </w:tr>
      <w:tr w:rsidR="001C50BE" w14:paraId="2BDFA11A" w14:textId="77777777" w:rsidTr="004810BE">
        <w:trPr>
          <w:cantSplit/>
          <w:trHeight w:val="848"/>
        </w:trPr>
        <w:tc>
          <w:tcPr>
            <w:tcW w:w="218" w:type="pct"/>
            <w:textDirection w:val="btLr"/>
          </w:tcPr>
          <w:p w14:paraId="1F2BC129" w14:textId="79867305" w:rsidR="001C50BE" w:rsidRDefault="001C50BE" w:rsidP="00800A5C">
            <w:pPr>
              <w:ind w:left="113" w:right="113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Période 2</w:t>
            </w:r>
          </w:p>
        </w:tc>
        <w:tc>
          <w:tcPr>
            <w:tcW w:w="1680" w:type="pct"/>
          </w:tcPr>
          <w:p w14:paraId="3F37D7C2" w14:textId="52CE24BB" w:rsidR="001C50BE" w:rsidRPr="004810BE" w:rsidRDefault="001C50BE" w:rsidP="00800A5C">
            <w:pPr>
              <w:rPr>
                <w:rFonts w:asciiTheme="majorHAnsi" w:hAnsiTheme="majorHAnsi"/>
                <w:iCs/>
                <w:sz w:val="22"/>
              </w:rPr>
            </w:pPr>
            <w:r w:rsidRPr="004810BE">
              <w:rPr>
                <w:rFonts w:asciiTheme="majorHAnsi" w:hAnsiTheme="majorHAnsi"/>
                <w:iCs/>
                <w:sz w:val="22"/>
              </w:rPr>
              <w:t>- Apprendre à tracer les lettres majuscules U, V, W, Y.</w:t>
            </w:r>
          </w:p>
          <w:p w14:paraId="27B0F6B7" w14:textId="3DE51EF6" w:rsidR="001C50BE" w:rsidRPr="004810BE" w:rsidRDefault="001C50BE" w:rsidP="00422FE4">
            <w:pPr>
              <w:rPr>
                <w:rFonts w:asciiTheme="majorHAnsi" w:hAnsiTheme="majorHAnsi"/>
                <w:iCs/>
                <w:sz w:val="22"/>
              </w:rPr>
            </w:pPr>
            <w:r w:rsidRPr="004810BE">
              <w:rPr>
                <w:rFonts w:asciiTheme="majorHAnsi" w:hAnsiTheme="majorHAnsi"/>
                <w:iCs/>
                <w:sz w:val="22"/>
              </w:rPr>
              <w:t xml:space="preserve">- Copier un texte à partir d’un modèle au tableau (poésie, trace </w:t>
            </w:r>
            <w:proofErr w:type="gramStart"/>
            <w:r w:rsidRPr="004810BE">
              <w:rPr>
                <w:rFonts w:asciiTheme="majorHAnsi" w:hAnsiTheme="majorHAnsi"/>
                <w:iCs/>
                <w:sz w:val="22"/>
              </w:rPr>
              <w:t>écrite…)</w:t>
            </w:r>
            <w:proofErr w:type="gramEnd"/>
            <w:r w:rsidRPr="004810BE">
              <w:rPr>
                <w:rFonts w:asciiTheme="majorHAnsi" w:hAnsiTheme="majorHAnsi"/>
                <w:iCs/>
                <w:sz w:val="22"/>
              </w:rPr>
              <w:t>.</w:t>
            </w:r>
          </w:p>
          <w:p w14:paraId="4AF59B07" w14:textId="77777777" w:rsidR="001C50BE" w:rsidRPr="004810BE" w:rsidRDefault="001C50BE" w:rsidP="00800A5C">
            <w:pPr>
              <w:rPr>
                <w:rFonts w:asciiTheme="majorHAnsi" w:hAnsiTheme="majorHAnsi"/>
                <w:iCs/>
                <w:sz w:val="22"/>
              </w:rPr>
            </w:pPr>
          </w:p>
        </w:tc>
        <w:tc>
          <w:tcPr>
            <w:tcW w:w="1718" w:type="pct"/>
          </w:tcPr>
          <w:p w14:paraId="4B493F7F" w14:textId="42D553DA" w:rsidR="001C50BE" w:rsidRPr="004810BE" w:rsidRDefault="001C50BE" w:rsidP="00800A5C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>- Pouvoir produire un petit écrit de manière autonome à partir d’un lanceur ou d’une activité disciplinaire.</w:t>
            </w:r>
          </w:p>
          <w:p w14:paraId="63F8A80F" w14:textId="77777777" w:rsidR="001C50BE" w:rsidRPr="004810BE" w:rsidRDefault="001C50BE" w:rsidP="00800A5C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Savoir formuler une phrase dans sa tête avant de l’écrire. </w:t>
            </w:r>
          </w:p>
        </w:tc>
        <w:tc>
          <w:tcPr>
            <w:tcW w:w="1384" w:type="pct"/>
          </w:tcPr>
          <w:p w14:paraId="69599D63" w14:textId="1BCC81B4" w:rsidR="001C50BE" w:rsidRPr="004810BE" w:rsidRDefault="001C50BE" w:rsidP="00800A5C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>- Construire une grille des caractéristiques attendues du texte à produire.</w:t>
            </w:r>
          </w:p>
          <w:p w14:paraId="17A4E486" w14:textId="153FB414" w:rsidR="001C50BE" w:rsidRPr="004810BE" w:rsidRDefault="001C50BE" w:rsidP="00800A5C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>- Aller chercher l’orthographe des mots inconnus dans les outils à disposition (</w:t>
            </w:r>
            <w:proofErr w:type="gramStart"/>
            <w:r w:rsidRPr="004810BE">
              <w:rPr>
                <w:rFonts w:asciiTheme="majorHAnsi" w:hAnsiTheme="majorHAnsi"/>
                <w:sz w:val="22"/>
              </w:rPr>
              <w:t>dictionnaire…)</w:t>
            </w:r>
            <w:proofErr w:type="gramEnd"/>
            <w:r w:rsidRPr="004810BE">
              <w:rPr>
                <w:rFonts w:asciiTheme="majorHAnsi" w:hAnsiTheme="majorHAnsi"/>
                <w:sz w:val="22"/>
              </w:rPr>
              <w:t>.</w:t>
            </w:r>
          </w:p>
        </w:tc>
      </w:tr>
      <w:tr w:rsidR="001C50BE" w14:paraId="3DF61D6B" w14:textId="77777777" w:rsidTr="004810BE">
        <w:trPr>
          <w:cantSplit/>
          <w:trHeight w:val="562"/>
        </w:trPr>
        <w:tc>
          <w:tcPr>
            <w:tcW w:w="218" w:type="pct"/>
            <w:textDirection w:val="btLr"/>
          </w:tcPr>
          <w:p w14:paraId="3D3433AB" w14:textId="706EA5BE" w:rsidR="001C50BE" w:rsidRDefault="001C50BE" w:rsidP="00800A5C">
            <w:pPr>
              <w:ind w:left="113" w:right="113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Période 3</w:t>
            </w:r>
          </w:p>
        </w:tc>
        <w:tc>
          <w:tcPr>
            <w:tcW w:w="1680" w:type="pct"/>
          </w:tcPr>
          <w:p w14:paraId="7C056D67" w14:textId="4964024F" w:rsidR="001C50BE" w:rsidRPr="004810BE" w:rsidRDefault="001C50BE" w:rsidP="00800A5C">
            <w:pPr>
              <w:rPr>
                <w:rFonts w:asciiTheme="majorHAnsi" w:hAnsiTheme="majorHAnsi"/>
                <w:iCs/>
                <w:sz w:val="22"/>
              </w:rPr>
            </w:pPr>
            <w:r w:rsidRPr="004810BE">
              <w:rPr>
                <w:rFonts w:asciiTheme="majorHAnsi" w:hAnsiTheme="majorHAnsi"/>
                <w:iCs/>
                <w:sz w:val="22"/>
              </w:rPr>
              <w:t>- Apprendre à tracer les lettres majuscules B, F, P, R, D.</w:t>
            </w:r>
          </w:p>
          <w:p w14:paraId="782E69B4" w14:textId="5233F12B" w:rsidR="001C50BE" w:rsidRPr="004810BE" w:rsidRDefault="001C50BE" w:rsidP="00800A5C">
            <w:pPr>
              <w:rPr>
                <w:rFonts w:asciiTheme="majorHAnsi" w:hAnsiTheme="majorHAnsi"/>
                <w:iCs/>
                <w:sz w:val="22"/>
              </w:rPr>
            </w:pPr>
            <w:r w:rsidRPr="004810BE">
              <w:rPr>
                <w:rFonts w:asciiTheme="majorHAnsi" w:hAnsiTheme="majorHAnsi"/>
                <w:iCs/>
                <w:sz w:val="22"/>
              </w:rPr>
              <w:t xml:space="preserve">- Adopter une stratégie de copie rapide. </w:t>
            </w:r>
          </w:p>
          <w:p w14:paraId="279A25DD" w14:textId="2DB7E6D9" w:rsidR="001C50BE" w:rsidRPr="004810BE" w:rsidRDefault="001C50BE" w:rsidP="00800A5C">
            <w:pPr>
              <w:rPr>
                <w:rFonts w:asciiTheme="majorHAnsi" w:hAnsiTheme="majorHAnsi"/>
                <w:iCs/>
                <w:sz w:val="22"/>
              </w:rPr>
            </w:pPr>
            <w:r w:rsidRPr="004810BE">
              <w:rPr>
                <w:rFonts w:asciiTheme="majorHAnsi" w:hAnsiTheme="majorHAnsi"/>
                <w:iCs/>
                <w:sz w:val="22"/>
              </w:rPr>
              <w:t xml:space="preserve">- Utiliser un traitement de texte pour publier et mettre en page un texte. </w:t>
            </w:r>
          </w:p>
          <w:p w14:paraId="5FAB5258" w14:textId="77777777" w:rsidR="001C50BE" w:rsidRPr="004810BE" w:rsidRDefault="001C50BE" w:rsidP="00800A5C">
            <w:pPr>
              <w:rPr>
                <w:rFonts w:asciiTheme="majorHAnsi" w:hAnsiTheme="majorHAnsi"/>
                <w:iCs/>
                <w:sz w:val="22"/>
              </w:rPr>
            </w:pPr>
          </w:p>
        </w:tc>
        <w:tc>
          <w:tcPr>
            <w:tcW w:w="1718" w:type="pct"/>
          </w:tcPr>
          <w:p w14:paraId="4A82E99D" w14:textId="5655543C" w:rsidR="001C50BE" w:rsidRPr="004810BE" w:rsidRDefault="001C50BE" w:rsidP="00800A5C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Utiliser des connecteurs pour lier ses phrases au sein d’un texte.  </w:t>
            </w:r>
          </w:p>
          <w:p w14:paraId="1B48F83D" w14:textId="4BCD064F" w:rsidR="001C50BE" w:rsidRPr="004810BE" w:rsidRDefault="001C50BE" w:rsidP="00800A5C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Découper son écrit en phrases. </w:t>
            </w:r>
          </w:p>
          <w:p w14:paraId="59680B95" w14:textId="3993C5EF" w:rsidR="001C50BE" w:rsidRPr="004810BE" w:rsidRDefault="001C50BE" w:rsidP="00E541ED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Utiliser la ponctuation adéquate. </w:t>
            </w:r>
          </w:p>
        </w:tc>
        <w:tc>
          <w:tcPr>
            <w:tcW w:w="1384" w:type="pct"/>
          </w:tcPr>
          <w:p w14:paraId="07DD59FC" w14:textId="77777777" w:rsidR="001C50BE" w:rsidRPr="004810BE" w:rsidRDefault="001C50BE" w:rsidP="009869B3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Mise en place d’un code de correction des productions.  </w:t>
            </w:r>
          </w:p>
          <w:p w14:paraId="19310018" w14:textId="51D1D40A" w:rsidR="001C50BE" w:rsidRPr="004810BE" w:rsidRDefault="001C50BE" w:rsidP="009869B3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Se relire pour vérifier la cohérence de son écrit. </w:t>
            </w:r>
          </w:p>
          <w:p w14:paraId="65166DE2" w14:textId="682D7701" w:rsidR="001C50BE" w:rsidRPr="004810BE" w:rsidRDefault="001C50BE" w:rsidP="009869B3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Améliorer sa production entre le premier jet et la production finale. </w:t>
            </w:r>
          </w:p>
          <w:p w14:paraId="6A905412" w14:textId="77777777" w:rsidR="001C50BE" w:rsidRPr="004810BE" w:rsidRDefault="001C50BE" w:rsidP="00800A5C">
            <w:pPr>
              <w:rPr>
                <w:rFonts w:asciiTheme="majorHAnsi" w:hAnsiTheme="majorHAnsi"/>
                <w:sz w:val="22"/>
              </w:rPr>
            </w:pPr>
          </w:p>
        </w:tc>
      </w:tr>
      <w:tr w:rsidR="001C50BE" w14:paraId="7E4DE6C2" w14:textId="77777777" w:rsidTr="004810BE">
        <w:trPr>
          <w:cantSplit/>
          <w:trHeight w:val="848"/>
        </w:trPr>
        <w:tc>
          <w:tcPr>
            <w:tcW w:w="218" w:type="pct"/>
            <w:textDirection w:val="btLr"/>
          </w:tcPr>
          <w:p w14:paraId="25D35469" w14:textId="2E85D62B" w:rsidR="001C50BE" w:rsidRDefault="001C50BE" w:rsidP="00800A5C">
            <w:pPr>
              <w:ind w:left="113" w:right="113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Période 4</w:t>
            </w:r>
          </w:p>
        </w:tc>
        <w:tc>
          <w:tcPr>
            <w:tcW w:w="1680" w:type="pct"/>
          </w:tcPr>
          <w:p w14:paraId="1E217714" w14:textId="1CB96B84" w:rsidR="001C50BE" w:rsidRPr="004810BE" w:rsidRDefault="001C50BE" w:rsidP="00422FE4">
            <w:pPr>
              <w:rPr>
                <w:rFonts w:asciiTheme="majorHAnsi" w:hAnsiTheme="majorHAnsi"/>
                <w:iCs/>
                <w:sz w:val="22"/>
              </w:rPr>
            </w:pPr>
            <w:r w:rsidRPr="004810BE">
              <w:rPr>
                <w:rFonts w:asciiTheme="majorHAnsi" w:hAnsiTheme="majorHAnsi"/>
                <w:iCs/>
                <w:sz w:val="22"/>
              </w:rPr>
              <w:t>- Apprendre à tracer les lettres majuscules A, M, N, I, J, K, H.</w:t>
            </w:r>
          </w:p>
          <w:p w14:paraId="1298D8C7" w14:textId="2EF4CE4E" w:rsidR="001C50BE" w:rsidRPr="004810BE" w:rsidRDefault="001C50BE" w:rsidP="00800A5C">
            <w:pPr>
              <w:rPr>
                <w:rFonts w:asciiTheme="majorHAnsi" w:hAnsiTheme="majorHAnsi"/>
                <w:iCs/>
                <w:sz w:val="22"/>
              </w:rPr>
            </w:pPr>
            <w:r w:rsidRPr="004810BE">
              <w:rPr>
                <w:rFonts w:asciiTheme="majorHAnsi" w:hAnsiTheme="majorHAnsi"/>
                <w:iCs/>
                <w:sz w:val="22"/>
              </w:rPr>
              <w:t xml:space="preserve">- Améliorer sa copie : rapidité et exactitude. </w:t>
            </w:r>
          </w:p>
          <w:p w14:paraId="7E220015" w14:textId="77777777" w:rsidR="001C50BE" w:rsidRDefault="001C50BE" w:rsidP="00800A5C">
            <w:pPr>
              <w:rPr>
                <w:rFonts w:asciiTheme="majorHAnsi" w:hAnsiTheme="majorHAnsi"/>
                <w:iCs/>
                <w:sz w:val="22"/>
              </w:rPr>
            </w:pPr>
            <w:r w:rsidRPr="004810BE">
              <w:rPr>
                <w:rFonts w:asciiTheme="majorHAnsi" w:hAnsiTheme="majorHAnsi"/>
                <w:iCs/>
                <w:sz w:val="22"/>
              </w:rPr>
              <w:t>- Utiliser un traitement de texte pour publier un texte.</w:t>
            </w:r>
          </w:p>
          <w:p w14:paraId="0CC11719" w14:textId="796A12DF" w:rsidR="001C50BE" w:rsidRPr="004810BE" w:rsidRDefault="001C50BE" w:rsidP="00800A5C">
            <w:pPr>
              <w:rPr>
                <w:rFonts w:asciiTheme="majorHAnsi" w:hAnsiTheme="majorHAnsi"/>
                <w:iCs/>
                <w:sz w:val="22"/>
              </w:rPr>
            </w:pPr>
            <w:r w:rsidRPr="004810BE">
              <w:rPr>
                <w:rFonts w:asciiTheme="majorHAnsi" w:hAnsiTheme="majorHAnsi"/>
                <w:iCs/>
                <w:sz w:val="22"/>
              </w:rPr>
              <w:t xml:space="preserve">  </w:t>
            </w:r>
          </w:p>
        </w:tc>
        <w:tc>
          <w:tcPr>
            <w:tcW w:w="1718" w:type="pct"/>
          </w:tcPr>
          <w:p w14:paraId="669FD486" w14:textId="27A9ABC8" w:rsidR="001C50BE" w:rsidRPr="004810BE" w:rsidRDefault="001C50BE" w:rsidP="00800A5C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Utiliser les pronoms pour éviter les répétitions.   </w:t>
            </w:r>
          </w:p>
          <w:p w14:paraId="1CA90C99" w14:textId="61ACC698" w:rsidR="001C50BE" w:rsidRPr="004810BE" w:rsidRDefault="001C50BE" w:rsidP="00800A5C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Pouvoir produire un texte en tenant compte d’une contrainte (poème, chanson..). </w:t>
            </w:r>
          </w:p>
        </w:tc>
        <w:tc>
          <w:tcPr>
            <w:tcW w:w="1384" w:type="pct"/>
          </w:tcPr>
          <w:p w14:paraId="1C54FCFC" w14:textId="49F6A23B" w:rsidR="001C50BE" w:rsidRPr="004810BE" w:rsidRDefault="001C50BE" w:rsidP="00800A5C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Utiliser ses connaissances en français pour améliorer la correction de l’écrit produit. </w:t>
            </w:r>
          </w:p>
          <w:p w14:paraId="037A1A41" w14:textId="61512470" w:rsidR="001C50BE" w:rsidRPr="004810BE" w:rsidRDefault="001C50BE" w:rsidP="00800A5C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>- Utiliser le correcteur du traitement de texte.</w:t>
            </w:r>
          </w:p>
        </w:tc>
      </w:tr>
      <w:tr w:rsidR="001C50BE" w14:paraId="3AC7F889" w14:textId="77777777" w:rsidTr="004810BE">
        <w:trPr>
          <w:trHeight w:val="848"/>
        </w:trPr>
        <w:tc>
          <w:tcPr>
            <w:tcW w:w="218" w:type="pct"/>
            <w:textDirection w:val="btLr"/>
          </w:tcPr>
          <w:p w14:paraId="0D9A94B2" w14:textId="4A311543" w:rsidR="001C50BE" w:rsidRDefault="001C50BE" w:rsidP="00800A5C">
            <w:pPr>
              <w:ind w:left="113" w:right="113"/>
              <w:jc w:val="center"/>
              <w:rPr>
                <w:b/>
                <w:color w:val="008080"/>
              </w:rPr>
            </w:pPr>
            <w:r>
              <w:rPr>
                <w:b/>
                <w:color w:val="008080"/>
              </w:rPr>
              <w:t>Période 5</w:t>
            </w:r>
          </w:p>
        </w:tc>
        <w:tc>
          <w:tcPr>
            <w:tcW w:w="1680" w:type="pct"/>
          </w:tcPr>
          <w:p w14:paraId="7E4719A5" w14:textId="105E6020" w:rsidR="001C50BE" w:rsidRPr="004810BE" w:rsidRDefault="001C50BE" w:rsidP="00800A5C">
            <w:pPr>
              <w:rPr>
                <w:rFonts w:asciiTheme="majorHAnsi" w:hAnsiTheme="majorHAnsi"/>
                <w:iCs/>
                <w:sz w:val="22"/>
              </w:rPr>
            </w:pPr>
            <w:r w:rsidRPr="004810BE">
              <w:rPr>
                <w:rFonts w:asciiTheme="majorHAnsi" w:hAnsiTheme="majorHAnsi"/>
                <w:iCs/>
                <w:sz w:val="22"/>
              </w:rPr>
              <w:t>- Apprendre à tracer les lettres majuscules O, Q, T, X, Z.</w:t>
            </w:r>
          </w:p>
          <w:p w14:paraId="46640373" w14:textId="77777777" w:rsidR="001C50BE" w:rsidRPr="004810BE" w:rsidRDefault="001C50BE" w:rsidP="00A74D58">
            <w:pPr>
              <w:rPr>
                <w:rFonts w:asciiTheme="majorHAnsi" w:hAnsiTheme="majorHAnsi"/>
                <w:iCs/>
                <w:sz w:val="22"/>
              </w:rPr>
            </w:pPr>
            <w:r w:rsidRPr="004810BE">
              <w:rPr>
                <w:rFonts w:asciiTheme="majorHAnsi" w:hAnsiTheme="majorHAnsi"/>
                <w:iCs/>
                <w:sz w:val="22"/>
              </w:rPr>
              <w:t xml:space="preserve">- Améliorer sa copie : rapidité et exactitude. </w:t>
            </w:r>
          </w:p>
          <w:p w14:paraId="5DB89898" w14:textId="77777777" w:rsidR="001C50BE" w:rsidRPr="004810BE" w:rsidRDefault="001C50BE" w:rsidP="00800A5C">
            <w:pPr>
              <w:rPr>
                <w:rFonts w:asciiTheme="majorHAnsi" w:hAnsiTheme="majorHAnsi"/>
                <w:iCs/>
                <w:sz w:val="22"/>
              </w:rPr>
            </w:pPr>
            <w:r w:rsidRPr="004810BE">
              <w:rPr>
                <w:rFonts w:asciiTheme="majorHAnsi" w:hAnsiTheme="majorHAnsi"/>
                <w:iCs/>
                <w:sz w:val="22"/>
              </w:rPr>
              <w:t xml:space="preserve">- Utiliser un traitement de texte pour publier et mettre en page un texte.  </w:t>
            </w:r>
          </w:p>
        </w:tc>
        <w:tc>
          <w:tcPr>
            <w:tcW w:w="1718" w:type="pct"/>
          </w:tcPr>
          <w:p w14:paraId="0DC2F3A9" w14:textId="77777777" w:rsidR="001C50BE" w:rsidRPr="004810BE" w:rsidRDefault="001C50BE" w:rsidP="00800A5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Utiliser les connaissances acquises en lecture pour imaginer un récit cohérent. </w:t>
            </w:r>
          </w:p>
          <w:p w14:paraId="0B0A5837" w14:textId="77777777" w:rsidR="001C50BE" w:rsidRPr="004810BE" w:rsidRDefault="001C50BE" w:rsidP="00800A5C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Produire un écrit plus long en prenant en charge l’enchainement des idées (conte, </w:t>
            </w:r>
            <w:proofErr w:type="spellStart"/>
            <w:proofErr w:type="gramStart"/>
            <w:r w:rsidRPr="004810BE">
              <w:rPr>
                <w:rFonts w:asciiTheme="majorHAnsi" w:hAnsiTheme="majorHAnsi"/>
                <w:sz w:val="22"/>
              </w:rPr>
              <w:t>minilivre</w:t>
            </w:r>
            <w:proofErr w:type="spellEnd"/>
            <w:r w:rsidRPr="004810BE">
              <w:rPr>
                <w:rFonts w:asciiTheme="majorHAnsi" w:hAnsiTheme="majorHAnsi"/>
                <w:sz w:val="22"/>
              </w:rPr>
              <w:t>…)</w:t>
            </w:r>
            <w:proofErr w:type="gramEnd"/>
            <w:r w:rsidRPr="004810BE">
              <w:rPr>
                <w:rFonts w:asciiTheme="majorHAnsi" w:hAnsiTheme="majorHAnsi"/>
                <w:sz w:val="22"/>
              </w:rPr>
              <w:t xml:space="preserve">. </w:t>
            </w:r>
          </w:p>
          <w:p w14:paraId="26E6E3D7" w14:textId="073DFA56" w:rsidR="001C50BE" w:rsidRPr="004810BE" w:rsidRDefault="001C50BE" w:rsidP="00E541ED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>- Pouvoir écrire un texte explicatif</w:t>
            </w:r>
            <w:r w:rsidR="00F3192F">
              <w:rPr>
                <w:rFonts w:asciiTheme="majorHAnsi" w:hAnsiTheme="majorHAnsi"/>
                <w:sz w:val="22"/>
              </w:rPr>
              <w:t xml:space="preserve"> ou un compte-rendu d’expérience</w:t>
            </w:r>
            <w:r w:rsidRPr="004810BE">
              <w:rPr>
                <w:rFonts w:asciiTheme="majorHAnsi" w:hAnsiTheme="majorHAnsi"/>
                <w:sz w:val="22"/>
              </w:rPr>
              <w:t>.</w:t>
            </w:r>
          </w:p>
        </w:tc>
        <w:tc>
          <w:tcPr>
            <w:tcW w:w="1384" w:type="pct"/>
          </w:tcPr>
          <w:p w14:paraId="02BF68E1" w14:textId="6C0F322C" w:rsidR="001C50BE" w:rsidRPr="004810BE" w:rsidRDefault="001C50BE" w:rsidP="00800A5C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Repérer les dysfonctionnements d’un texte par rapport à des critères donnés.   </w:t>
            </w:r>
          </w:p>
          <w:p w14:paraId="042734F1" w14:textId="77777777" w:rsidR="001C50BE" w:rsidRPr="004810BE" w:rsidRDefault="001C50BE" w:rsidP="00800A5C">
            <w:pPr>
              <w:rPr>
                <w:rFonts w:asciiTheme="majorHAnsi" w:hAnsiTheme="majorHAnsi"/>
                <w:sz w:val="22"/>
              </w:rPr>
            </w:pPr>
            <w:r w:rsidRPr="004810BE">
              <w:rPr>
                <w:rFonts w:asciiTheme="majorHAnsi" w:hAnsiTheme="majorHAnsi"/>
                <w:sz w:val="22"/>
              </w:rPr>
              <w:t xml:space="preserve">- Améliorer son texte en tenant compte des remarques de ses pairs. </w:t>
            </w:r>
          </w:p>
          <w:p w14:paraId="6F26B3AD" w14:textId="77777777" w:rsidR="001C50BE" w:rsidRPr="004810BE" w:rsidRDefault="001C50BE" w:rsidP="00800A5C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1775F917" w14:textId="77777777" w:rsidR="000269EA" w:rsidRDefault="000269EA" w:rsidP="00394911">
      <w:pPr>
        <w:jc w:val="center"/>
      </w:pPr>
    </w:p>
    <w:sectPr w:rsidR="000269EA" w:rsidSect="00422FE4"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F Crayons Regula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Kristen ITC">
    <w:panose1 w:val="03050502040202030202"/>
    <w:charset w:val="00"/>
    <w:family w:val="auto"/>
    <w:pitch w:val="variable"/>
    <w:sig w:usb0="00000003" w:usb1="00000000" w:usb2="00000000" w:usb3="00000000" w:csb0="00000001" w:csb1="00000000"/>
  </w:font>
  <w:font w:name="Futura-Extra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0E5580"/>
    <w:multiLevelType w:val="hybridMultilevel"/>
    <w:tmpl w:val="0FF22122"/>
    <w:lvl w:ilvl="0" w:tplc="EB1083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28"/>
    <w:rsid w:val="000269EA"/>
    <w:rsid w:val="00037A40"/>
    <w:rsid w:val="00043780"/>
    <w:rsid w:val="00131410"/>
    <w:rsid w:val="00192FCF"/>
    <w:rsid w:val="001943B8"/>
    <w:rsid w:val="001C50BE"/>
    <w:rsid w:val="001F57EF"/>
    <w:rsid w:val="002066EF"/>
    <w:rsid w:val="002A4CDD"/>
    <w:rsid w:val="00321532"/>
    <w:rsid w:val="00327FEE"/>
    <w:rsid w:val="00381B6E"/>
    <w:rsid w:val="00394911"/>
    <w:rsid w:val="003B359D"/>
    <w:rsid w:val="003D1898"/>
    <w:rsid w:val="003D5F5D"/>
    <w:rsid w:val="003F31CF"/>
    <w:rsid w:val="00422FE4"/>
    <w:rsid w:val="004253D2"/>
    <w:rsid w:val="004810BE"/>
    <w:rsid w:val="00482EC9"/>
    <w:rsid w:val="004A7E0F"/>
    <w:rsid w:val="004E009A"/>
    <w:rsid w:val="0052409B"/>
    <w:rsid w:val="0053794E"/>
    <w:rsid w:val="0054124F"/>
    <w:rsid w:val="00564684"/>
    <w:rsid w:val="0058666B"/>
    <w:rsid w:val="00586DBA"/>
    <w:rsid w:val="005A7348"/>
    <w:rsid w:val="005D5009"/>
    <w:rsid w:val="005E5387"/>
    <w:rsid w:val="005F1E5B"/>
    <w:rsid w:val="006445CC"/>
    <w:rsid w:val="007137A6"/>
    <w:rsid w:val="007A2228"/>
    <w:rsid w:val="007C227C"/>
    <w:rsid w:val="007D176D"/>
    <w:rsid w:val="00800A5C"/>
    <w:rsid w:val="008A53F9"/>
    <w:rsid w:val="009869B3"/>
    <w:rsid w:val="00A066B9"/>
    <w:rsid w:val="00A742EC"/>
    <w:rsid w:val="00A74D58"/>
    <w:rsid w:val="00AC5275"/>
    <w:rsid w:val="00AD53E4"/>
    <w:rsid w:val="00BB7D70"/>
    <w:rsid w:val="00C1484E"/>
    <w:rsid w:val="00C7224F"/>
    <w:rsid w:val="00C97936"/>
    <w:rsid w:val="00CB2147"/>
    <w:rsid w:val="00CF35B5"/>
    <w:rsid w:val="00D51769"/>
    <w:rsid w:val="00DC51D4"/>
    <w:rsid w:val="00E11333"/>
    <w:rsid w:val="00E136D7"/>
    <w:rsid w:val="00E541ED"/>
    <w:rsid w:val="00E6553C"/>
    <w:rsid w:val="00EB1E66"/>
    <w:rsid w:val="00EB44E8"/>
    <w:rsid w:val="00F3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60C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22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7A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27F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27F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22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7A2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327FE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27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E04012-0DFE-6148-9BAF-6C3AE824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993</Words>
  <Characters>5464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PROGRAMMATION EN EDUCATION PHYSIQUE ET SPORTIVE</vt:lpstr>
    </vt:vector>
  </TitlesOfParts>
  <Company>PERSONNEL</Company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 EN EDUCATION PHYSIQUE ET SPORTIVE</dc:title>
  <dc:subject/>
  <dc:creator>nicolas</dc:creator>
  <cp:keywords/>
  <cp:lastModifiedBy>Marie Gabriel</cp:lastModifiedBy>
  <cp:revision>14</cp:revision>
  <cp:lastPrinted>2013-08-31T21:26:00Z</cp:lastPrinted>
  <dcterms:created xsi:type="dcterms:W3CDTF">2016-01-31T15:24:00Z</dcterms:created>
  <dcterms:modified xsi:type="dcterms:W3CDTF">2016-07-19T21:45:00Z</dcterms:modified>
</cp:coreProperties>
</file>