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873258" w14:textId="77777777" w:rsidR="00F84D94" w:rsidRDefault="00DF15A7" w:rsidP="00DF15A7">
      <w:pPr>
        <w:pStyle w:val="Titre"/>
      </w:pPr>
      <w:r>
        <w:t>Accompagner des stagiaires vers la ma</w:t>
      </w:r>
      <w:r>
        <w:rPr>
          <w:rFonts w:ascii="Arial Unicode MS"/>
        </w:rPr>
        <w:t>î</w:t>
      </w:r>
      <w:r>
        <w:t>trise des comp</w:t>
      </w:r>
      <w:r>
        <w:rPr>
          <w:rFonts w:ascii="Arial Unicode MS"/>
        </w:rPr>
        <w:t>é</w:t>
      </w:r>
      <w:r>
        <w:t xml:space="preserve">tences en enseignement </w:t>
      </w:r>
    </w:p>
    <w:p w14:paraId="08A31F22" w14:textId="77777777" w:rsidR="00F84D94" w:rsidRDefault="00F84D94">
      <w:pPr>
        <w:pStyle w:val="Corps"/>
      </w:pPr>
    </w:p>
    <w:p w14:paraId="74EE0190" w14:textId="77777777" w:rsidR="00F84D94" w:rsidRDefault="00DF15A7" w:rsidP="00DF15A7">
      <w:r>
        <w:t>Louise FOREST et Anne-Marie LAMARRE</w:t>
      </w:r>
    </w:p>
    <w:p w14:paraId="69BEE393" w14:textId="77777777" w:rsidR="00F84D94" w:rsidRDefault="00DF15A7" w:rsidP="00DF15A7">
      <w:proofErr w:type="spellStart"/>
      <w:r>
        <w:t>Ch</w:t>
      </w:r>
      <w:r>
        <w:rPr>
          <w:rFonts w:ascii="Arial Unicode MS"/>
        </w:rPr>
        <w:t>è</w:t>
      </w:r>
      <w:r>
        <w:t>neli</w:t>
      </w:r>
      <w:r>
        <w:rPr>
          <w:rFonts w:ascii="Arial Unicode MS"/>
        </w:rPr>
        <w:t>è</w:t>
      </w:r>
      <w:r>
        <w:t>re</w:t>
      </w:r>
      <w:proofErr w:type="spellEnd"/>
      <w:r>
        <w:t xml:space="preserve"> didactique, 2009</w:t>
      </w:r>
    </w:p>
    <w:p w14:paraId="5B2D7EC1" w14:textId="77777777" w:rsidR="00F84D94" w:rsidRDefault="00F84D94">
      <w:pPr>
        <w:pStyle w:val="Corps"/>
      </w:pPr>
    </w:p>
    <w:p w14:paraId="7B6491B8" w14:textId="77777777" w:rsidR="00F84D94" w:rsidRDefault="00DF15A7" w:rsidP="00DF15A7">
      <w:pPr>
        <w:pStyle w:val="Titre1"/>
      </w:pPr>
      <w:r>
        <w:t>Premi</w:t>
      </w:r>
      <w:r>
        <w:rPr>
          <w:rFonts w:ascii="Arial Unicode MS"/>
        </w:rPr>
        <w:t>è</w:t>
      </w:r>
      <w:r>
        <w:t>re partie : un regard g</w:t>
      </w:r>
      <w:r>
        <w:rPr>
          <w:rFonts w:ascii="Arial Unicode MS"/>
        </w:rPr>
        <w:t>é</w:t>
      </w:r>
      <w:r>
        <w:t>n</w:t>
      </w:r>
      <w:r>
        <w:rPr>
          <w:rFonts w:ascii="Arial Unicode MS"/>
        </w:rPr>
        <w:t>é</w:t>
      </w:r>
      <w:r>
        <w:t xml:space="preserve">ral sur l'accompagnement des stagiaires. </w:t>
      </w:r>
    </w:p>
    <w:p w14:paraId="5C37375A" w14:textId="77777777" w:rsidR="00F84D94" w:rsidRDefault="00F84D94">
      <w:pPr>
        <w:pStyle w:val="Corps"/>
      </w:pPr>
    </w:p>
    <w:p w14:paraId="4D536D1C" w14:textId="77777777" w:rsidR="00F84D94" w:rsidRDefault="00DF15A7" w:rsidP="00DF15A7">
      <w:pPr>
        <w:pStyle w:val="Titre3"/>
        <w:rPr>
          <w:rFonts w:eastAsia="Helvetica" w:hAnsi="Helvetica" w:cs="Helvetica"/>
        </w:rPr>
      </w:pPr>
      <w:r>
        <w:t xml:space="preserve">1. Le contexte de l'accompagnement des stagiaires. </w:t>
      </w:r>
    </w:p>
    <w:p w14:paraId="148D96DA" w14:textId="77777777" w:rsidR="00F84D94" w:rsidRDefault="00F84D94">
      <w:pPr>
        <w:pStyle w:val="Corps"/>
      </w:pPr>
    </w:p>
    <w:p w14:paraId="16E0EE35" w14:textId="77777777" w:rsidR="00F84D94" w:rsidRPr="00DF15A7" w:rsidRDefault="00DF15A7" w:rsidP="00003573">
      <w:pPr>
        <w:pStyle w:val="Corps"/>
        <w:numPr>
          <w:ilvl w:val="0"/>
          <w:numId w:val="61"/>
        </w:numPr>
        <w:ind w:left="284" w:hanging="284"/>
        <w:rPr>
          <w:rStyle w:val="lev"/>
        </w:rPr>
      </w:pPr>
      <w:r w:rsidRPr="00DF15A7">
        <w:rPr>
          <w:rStyle w:val="lev"/>
        </w:rPr>
        <w:t xml:space="preserve">Les motivations </w:t>
      </w:r>
      <w:r w:rsidRPr="00DF15A7">
        <w:rPr>
          <w:rStyle w:val="lev"/>
        </w:rPr>
        <w:t>à</w:t>
      </w:r>
      <w:r w:rsidRPr="00DF15A7">
        <w:rPr>
          <w:rStyle w:val="lev"/>
        </w:rPr>
        <w:t xml:space="preserve"> accueillir des stagiaires. </w:t>
      </w:r>
    </w:p>
    <w:p w14:paraId="4E1F25E5" w14:textId="77777777" w:rsidR="00F84D94" w:rsidRDefault="00F84D94">
      <w:pPr>
        <w:pStyle w:val="Corps"/>
      </w:pPr>
    </w:p>
    <w:p w14:paraId="1BFD9657" w14:textId="77777777" w:rsidR="00F84D94" w:rsidRDefault="00DF15A7">
      <w:pPr>
        <w:pStyle w:val="Corps"/>
      </w:pPr>
      <w:r>
        <w:t xml:space="preserve">--&gt; </w:t>
      </w:r>
      <w:proofErr w:type="gramStart"/>
      <w:r>
        <w:t>se</w:t>
      </w:r>
      <w:proofErr w:type="gramEnd"/>
      <w:r>
        <w:t xml:space="preserve"> poser la question et y r</w:t>
      </w:r>
      <w:r>
        <w:rPr>
          <w:rFonts w:ascii="Arial Unicode MS"/>
        </w:rPr>
        <w:t>é</w:t>
      </w:r>
      <w:r>
        <w:t xml:space="preserve">pondre, sous forme de liste ou de carte heuristique. </w:t>
      </w:r>
    </w:p>
    <w:p w14:paraId="6A7D3A68" w14:textId="77777777" w:rsidR="00F84D94" w:rsidRDefault="00F84D94">
      <w:pPr>
        <w:pStyle w:val="Corps"/>
      </w:pPr>
    </w:p>
    <w:p w14:paraId="61368777" w14:textId="77777777" w:rsidR="00F84D94" w:rsidRDefault="00DF15A7">
      <w:pPr>
        <w:pStyle w:val="Corps"/>
      </w:pPr>
      <w:r>
        <w:t xml:space="preserve">Des motivations professionnelles : </w:t>
      </w:r>
    </w:p>
    <w:p w14:paraId="03F7B85A" w14:textId="77777777" w:rsidR="00F84D94" w:rsidRDefault="00DF15A7" w:rsidP="00003573">
      <w:pPr>
        <w:pStyle w:val="Corps"/>
        <w:numPr>
          <w:ilvl w:val="0"/>
          <w:numId w:val="1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s'engager dans la profession : participer </w:t>
      </w:r>
      <w:r>
        <w:rPr>
          <w:rFonts w:ascii="Arial Unicode MS"/>
        </w:rPr>
        <w:t xml:space="preserve">à </w:t>
      </w:r>
      <w:r>
        <w:t xml:space="preserve">son </w:t>
      </w:r>
      <w:r>
        <w:rPr>
          <w:rFonts w:ascii="Arial Unicode MS"/>
        </w:rPr>
        <w:t>é</w:t>
      </w:r>
      <w:r>
        <w:t xml:space="preserve">volution, transmettre, aider... </w:t>
      </w:r>
    </w:p>
    <w:p w14:paraId="5167F92F" w14:textId="77777777" w:rsidR="00F84D94" w:rsidRDefault="00DF15A7" w:rsidP="00003573">
      <w:pPr>
        <w:pStyle w:val="Corps"/>
        <w:numPr>
          <w:ilvl w:val="0"/>
          <w:numId w:val="2"/>
        </w:numPr>
        <w:rPr>
          <w:rFonts w:eastAsia="Helvetica" w:hAnsi="Helvetica" w:cs="Helvetica"/>
          <w:position w:val="4"/>
          <w:sz w:val="26"/>
          <w:szCs w:val="26"/>
        </w:rPr>
      </w:pPr>
      <w:r>
        <w:t>se d</w:t>
      </w:r>
      <w:r>
        <w:rPr>
          <w:rFonts w:ascii="Arial Unicode MS"/>
        </w:rPr>
        <w:t>é</w:t>
      </w:r>
      <w:r>
        <w:t>velopper professionnellement : discuter p</w:t>
      </w:r>
      <w:r>
        <w:rPr>
          <w:rFonts w:ascii="Arial Unicode MS"/>
        </w:rPr>
        <w:t>é</w:t>
      </w:r>
      <w:r>
        <w:t>dagogie, approfondir sa r</w:t>
      </w:r>
      <w:r>
        <w:rPr>
          <w:rFonts w:ascii="Arial Unicode MS"/>
        </w:rPr>
        <w:t>é</w:t>
      </w:r>
      <w:r>
        <w:t>flexion, accro</w:t>
      </w:r>
      <w:r>
        <w:rPr>
          <w:rFonts w:ascii="Arial Unicode MS"/>
        </w:rPr>
        <w:t>î</w:t>
      </w:r>
      <w:r>
        <w:t>tre son expertise, conna</w:t>
      </w:r>
      <w:r>
        <w:rPr>
          <w:rFonts w:ascii="Arial Unicode MS"/>
        </w:rPr>
        <w:t>î</w:t>
      </w:r>
      <w:r>
        <w:t>tre les innovations...</w:t>
      </w:r>
    </w:p>
    <w:p w14:paraId="1CCF6B86" w14:textId="77777777" w:rsidR="00F84D94" w:rsidRDefault="00DF15A7" w:rsidP="00003573">
      <w:pPr>
        <w:pStyle w:val="Corps"/>
        <w:numPr>
          <w:ilvl w:val="0"/>
          <w:numId w:val="3"/>
        </w:numPr>
        <w:rPr>
          <w:rFonts w:eastAsia="Helvetica" w:hAnsi="Helvetica" w:cs="Helvetica"/>
          <w:position w:val="4"/>
          <w:sz w:val="26"/>
          <w:szCs w:val="26"/>
        </w:rPr>
      </w:pPr>
      <w:r>
        <w:t>partager et collaborer : partager travail et r</w:t>
      </w:r>
      <w:r>
        <w:rPr>
          <w:rFonts w:ascii="Arial Unicode MS"/>
        </w:rPr>
        <w:t>é</w:t>
      </w:r>
      <w:r>
        <w:t xml:space="preserve">flexion, rompre l'isolement, faire partie d'une </w:t>
      </w:r>
      <w:r>
        <w:rPr>
          <w:rFonts w:ascii="Arial Unicode MS"/>
        </w:rPr>
        <w:t>é</w:t>
      </w:r>
      <w:r>
        <w:t>quipe...</w:t>
      </w:r>
    </w:p>
    <w:p w14:paraId="5C5CB949" w14:textId="77777777" w:rsidR="00F84D94" w:rsidRDefault="00F84D94">
      <w:pPr>
        <w:pStyle w:val="Corps"/>
      </w:pPr>
    </w:p>
    <w:p w14:paraId="6C3D1BE7" w14:textId="77777777" w:rsidR="00F84D94" w:rsidRPr="00DF15A7" w:rsidRDefault="00DF15A7">
      <w:pPr>
        <w:pStyle w:val="Corps"/>
        <w:rPr>
          <w:rStyle w:val="lev"/>
        </w:rPr>
      </w:pPr>
      <w:r w:rsidRPr="00DF15A7">
        <w:rPr>
          <w:rStyle w:val="lev"/>
        </w:rPr>
        <w:t xml:space="preserve">B. Des craintes </w:t>
      </w:r>
      <w:r w:rsidRPr="00DF15A7">
        <w:rPr>
          <w:rStyle w:val="lev"/>
        </w:rPr>
        <w:t>à</w:t>
      </w:r>
      <w:r w:rsidRPr="00DF15A7">
        <w:rPr>
          <w:rStyle w:val="lev"/>
        </w:rPr>
        <w:t xml:space="preserve"> d</w:t>
      </w:r>
      <w:r w:rsidRPr="00DF15A7">
        <w:rPr>
          <w:rStyle w:val="lev"/>
        </w:rPr>
        <w:t>é</w:t>
      </w:r>
      <w:r w:rsidRPr="00DF15A7">
        <w:rPr>
          <w:rStyle w:val="lev"/>
        </w:rPr>
        <w:t xml:space="preserve">passer : </w:t>
      </w:r>
    </w:p>
    <w:p w14:paraId="7F646CD1" w14:textId="77777777" w:rsidR="00F84D94" w:rsidRDefault="00DF15A7" w:rsidP="00003573">
      <w:pPr>
        <w:pStyle w:val="Corps"/>
        <w:numPr>
          <w:ilvl w:val="0"/>
          <w:numId w:val="4"/>
        </w:numPr>
        <w:rPr>
          <w:rFonts w:eastAsia="Helvetica" w:hAnsi="Helvetica" w:cs="Helvetica"/>
          <w:position w:val="4"/>
          <w:sz w:val="26"/>
          <w:szCs w:val="26"/>
        </w:rPr>
      </w:pPr>
      <w:r>
        <w:t>d</w:t>
      </w:r>
      <w:r>
        <w:rPr>
          <w:rFonts w:ascii="Arial Unicode MS"/>
        </w:rPr>
        <w:t>é</w:t>
      </w:r>
      <w:r>
        <w:t>sorganisation de la classe,</w:t>
      </w:r>
    </w:p>
    <w:p w14:paraId="4AAF9087" w14:textId="77777777" w:rsidR="00F84D94" w:rsidRDefault="00DF15A7" w:rsidP="00003573">
      <w:pPr>
        <w:pStyle w:val="Corps"/>
        <w:numPr>
          <w:ilvl w:val="0"/>
          <w:numId w:val="5"/>
        </w:numPr>
        <w:rPr>
          <w:rFonts w:eastAsia="Helvetica" w:hAnsi="Helvetica" w:cs="Helvetica"/>
          <w:position w:val="4"/>
          <w:sz w:val="26"/>
          <w:szCs w:val="26"/>
        </w:rPr>
      </w:pPr>
      <w:r>
        <w:t>retard dans le programme,</w:t>
      </w:r>
    </w:p>
    <w:p w14:paraId="4C485599" w14:textId="77777777" w:rsidR="00F84D94" w:rsidRDefault="00DF15A7" w:rsidP="00003573">
      <w:pPr>
        <w:pStyle w:val="Corps"/>
        <w:numPr>
          <w:ilvl w:val="0"/>
          <w:numId w:val="6"/>
        </w:numPr>
        <w:rPr>
          <w:rFonts w:eastAsia="Helvetica" w:hAnsi="Helvetica" w:cs="Helvetica"/>
          <w:position w:val="4"/>
          <w:sz w:val="26"/>
          <w:szCs w:val="26"/>
        </w:rPr>
      </w:pPr>
      <w:r>
        <w:t>popularit</w:t>
      </w:r>
      <w:r>
        <w:rPr>
          <w:rFonts w:ascii="Arial Unicode MS"/>
        </w:rPr>
        <w:t xml:space="preserve">é </w:t>
      </w:r>
      <w:r>
        <w:t>du stagiaire plus grande que celle de l</w:t>
      </w:r>
      <w:r>
        <w:t>’</w:t>
      </w:r>
      <w:r>
        <w:t>enseignant,</w:t>
      </w:r>
    </w:p>
    <w:p w14:paraId="0E089E29" w14:textId="77777777" w:rsidR="00F84D94" w:rsidRDefault="00DF15A7" w:rsidP="00003573">
      <w:pPr>
        <w:pStyle w:val="Corps"/>
        <w:numPr>
          <w:ilvl w:val="0"/>
          <w:numId w:val="7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enfants qui ont du mal </w:t>
      </w:r>
      <w:r>
        <w:t>à</w:t>
      </w:r>
      <w:r>
        <w:t xml:space="preserve"> changer de r</w:t>
      </w:r>
      <w:r>
        <w:rPr>
          <w:rFonts w:ascii="Arial Unicode MS"/>
        </w:rPr>
        <w:t>é</w:t>
      </w:r>
      <w:r>
        <w:t>f</w:t>
      </w:r>
      <w:r>
        <w:rPr>
          <w:rFonts w:ascii="Arial Unicode MS"/>
        </w:rPr>
        <w:t>é</w:t>
      </w:r>
      <w:r>
        <w:t>rent,</w:t>
      </w:r>
    </w:p>
    <w:p w14:paraId="7BA83A9F" w14:textId="77777777" w:rsidR="00F84D94" w:rsidRDefault="00DF15A7" w:rsidP="00003573">
      <w:pPr>
        <w:pStyle w:val="Corps"/>
        <w:numPr>
          <w:ilvl w:val="0"/>
          <w:numId w:val="8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stagiaires qui </w:t>
      </w:r>
      <w:r>
        <w:rPr>
          <w:rFonts w:ascii="Arial Unicode MS"/>
        </w:rPr>
        <w:t>é</w:t>
      </w:r>
      <w:r>
        <w:t>voluent peu ou mal, tensions,</w:t>
      </w:r>
    </w:p>
    <w:p w14:paraId="7FDDDAA5" w14:textId="77777777" w:rsidR="00F84D94" w:rsidRDefault="00DF15A7" w:rsidP="00003573">
      <w:pPr>
        <w:pStyle w:val="Corps"/>
        <w:numPr>
          <w:ilvl w:val="0"/>
          <w:numId w:val="9"/>
        </w:numPr>
        <w:rPr>
          <w:rFonts w:eastAsia="Helvetica" w:hAnsi="Helvetica" w:cs="Helvetica"/>
          <w:position w:val="4"/>
          <w:sz w:val="26"/>
          <w:szCs w:val="26"/>
        </w:rPr>
      </w:pPr>
      <w:r>
        <w:t>difficult</w:t>
      </w:r>
      <w:r>
        <w:rPr>
          <w:rFonts w:ascii="Arial Unicode MS"/>
        </w:rPr>
        <w:t xml:space="preserve">é </w:t>
      </w:r>
      <w:r>
        <w:t>d'</w:t>
      </w:r>
      <w:r>
        <w:rPr>
          <w:rFonts w:ascii="Arial Unicode MS"/>
        </w:rPr>
        <w:t>é</w:t>
      </w:r>
      <w:r>
        <w:t>valuation des comp</w:t>
      </w:r>
      <w:r>
        <w:rPr>
          <w:rFonts w:ascii="Arial Unicode MS"/>
        </w:rPr>
        <w:t>é</w:t>
      </w:r>
      <w:r>
        <w:t>tences des stagiaires,</w:t>
      </w:r>
    </w:p>
    <w:p w14:paraId="7D19F9ED" w14:textId="77777777" w:rsidR="00F84D94" w:rsidRDefault="00DF15A7" w:rsidP="00003573">
      <w:pPr>
        <w:pStyle w:val="Corps"/>
        <w:numPr>
          <w:ilvl w:val="0"/>
          <w:numId w:val="10"/>
        </w:numPr>
        <w:rPr>
          <w:rFonts w:eastAsia="Helvetica" w:hAnsi="Helvetica" w:cs="Helvetica"/>
          <w:position w:val="4"/>
          <w:sz w:val="26"/>
          <w:szCs w:val="26"/>
        </w:rPr>
      </w:pPr>
      <w:r>
        <w:t>exigences des universit</w:t>
      </w:r>
      <w:r>
        <w:rPr>
          <w:rFonts w:ascii="Arial Unicode MS"/>
        </w:rPr>
        <w:t>é</w:t>
      </w:r>
      <w:r>
        <w:t>s.</w:t>
      </w:r>
    </w:p>
    <w:p w14:paraId="68960164" w14:textId="77777777" w:rsidR="00F84D94" w:rsidRDefault="00F84D94">
      <w:pPr>
        <w:pStyle w:val="Corps"/>
      </w:pPr>
    </w:p>
    <w:p w14:paraId="5DC042C0" w14:textId="77777777" w:rsidR="00F84D94" w:rsidRPr="00DF15A7" w:rsidRDefault="00DF15A7">
      <w:pPr>
        <w:pStyle w:val="Corps"/>
        <w:rPr>
          <w:rStyle w:val="lev"/>
        </w:rPr>
      </w:pPr>
      <w:r w:rsidRPr="00DF15A7">
        <w:rPr>
          <w:rStyle w:val="lev"/>
        </w:rPr>
        <w:t>C. Les r</w:t>
      </w:r>
      <w:r w:rsidRPr="00DF15A7">
        <w:rPr>
          <w:rStyle w:val="lev"/>
        </w:rPr>
        <w:t>ô</w:t>
      </w:r>
      <w:r w:rsidRPr="00DF15A7">
        <w:rPr>
          <w:rStyle w:val="lev"/>
        </w:rPr>
        <w:t xml:space="preserve">les </w:t>
      </w:r>
      <w:r w:rsidRPr="00DF15A7">
        <w:rPr>
          <w:rStyle w:val="lev"/>
        </w:rPr>
        <w:t>à</w:t>
      </w:r>
      <w:r w:rsidRPr="00DF15A7">
        <w:rPr>
          <w:rStyle w:val="lev"/>
        </w:rPr>
        <w:t xml:space="preserve"> jouer aupr</w:t>
      </w:r>
      <w:r w:rsidRPr="00DF15A7">
        <w:rPr>
          <w:rStyle w:val="lev"/>
        </w:rPr>
        <w:t>è</w:t>
      </w:r>
      <w:r w:rsidRPr="00DF15A7">
        <w:rPr>
          <w:rStyle w:val="lev"/>
        </w:rPr>
        <w:t xml:space="preserve">s des stagiaires : </w:t>
      </w:r>
    </w:p>
    <w:p w14:paraId="33CDAF65" w14:textId="77777777" w:rsidR="00F84D94" w:rsidRDefault="00F84D94">
      <w:pPr>
        <w:pStyle w:val="Corps"/>
      </w:pPr>
    </w:p>
    <w:p w14:paraId="74CE81E4" w14:textId="77777777" w:rsidR="00F84D94" w:rsidRDefault="00DF15A7">
      <w:pPr>
        <w:pStyle w:val="Corps"/>
      </w:pPr>
      <w:r>
        <w:t xml:space="preserve">--&gt; </w:t>
      </w:r>
      <w:proofErr w:type="gramStart"/>
      <w:r>
        <w:t>se</w:t>
      </w:r>
      <w:proofErr w:type="gramEnd"/>
      <w:r>
        <w:t xml:space="preserve"> poser la question.</w:t>
      </w:r>
    </w:p>
    <w:p w14:paraId="3159FD9E" w14:textId="77777777" w:rsidR="00F84D94" w:rsidRDefault="00F84D94">
      <w:pPr>
        <w:pStyle w:val="Corps"/>
      </w:pPr>
    </w:p>
    <w:p w14:paraId="64635E8D" w14:textId="77777777" w:rsidR="00F84D94" w:rsidRDefault="00DF15A7" w:rsidP="00003573">
      <w:pPr>
        <w:pStyle w:val="Corps"/>
        <w:numPr>
          <w:ilvl w:val="0"/>
          <w:numId w:val="11"/>
        </w:numPr>
        <w:rPr>
          <w:rFonts w:eastAsia="Helvetica" w:hAnsi="Helvetica" w:cs="Helvetica"/>
        </w:rPr>
      </w:pPr>
      <w:r w:rsidRPr="00DF15A7">
        <w:rPr>
          <w:b/>
        </w:rPr>
        <w:t>Un r</w:t>
      </w:r>
      <w:r w:rsidRPr="00DF15A7">
        <w:rPr>
          <w:rFonts w:ascii="Arial Unicode MS"/>
          <w:b/>
        </w:rPr>
        <w:t>ô</w:t>
      </w:r>
      <w:r w:rsidRPr="00DF15A7">
        <w:rPr>
          <w:b/>
        </w:rPr>
        <w:t xml:space="preserve">le de </w:t>
      </w:r>
      <w:proofErr w:type="spellStart"/>
      <w:r w:rsidRPr="00DF15A7">
        <w:rPr>
          <w:b/>
        </w:rPr>
        <w:t>coformateur</w:t>
      </w:r>
      <w:proofErr w:type="spellEnd"/>
      <w:r w:rsidRPr="00DF15A7">
        <w:rPr>
          <w:b/>
        </w:rPr>
        <w:t xml:space="preserve"> ou de </w:t>
      </w:r>
      <w:proofErr w:type="spellStart"/>
      <w:r w:rsidRPr="00DF15A7">
        <w:rPr>
          <w:b/>
        </w:rPr>
        <w:t>coformatrice</w:t>
      </w:r>
      <w:proofErr w:type="spellEnd"/>
      <w:r w:rsidRPr="00DF15A7">
        <w:rPr>
          <w:b/>
        </w:rPr>
        <w:t xml:space="preserve"> avec les enseignants universitaires. Mais</w:t>
      </w:r>
      <w:r>
        <w:t xml:space="preserve"> pr</w:t>
      </w:r>
      <w:r>
        <w:rPr>
          <w:rFonts w:ascii="Arial Unicode MS"/>
        </w:rPr>
        <w:t>é</w:t>
      </w:r>
      <w:r>
        <w:t>occupations qui s'embo</w:t>
      </w:r>
      <w:r>
        <w:rPr>
          <w:rFonts w:ascii="Arial Unicode MS"/>
        </w:rPr>
        <w:t>î</w:t>
      </w:r>
      <w:r>
        <w:t>tent : pour les apprentissages des stagiaires qui s'ancre dans une pr</w:t>
      </w:r>
      <w:r>
        <w:rPr>
          <w:rFonts w:ascii="Arial Unicode MS"/>
        </w:rPr>
        <w:t>é</w:t>
      </w:r>
      <w:r>
        <w:t xml:space="preserve">occupation pour les apprentissages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ves. Les attitudes, les savoirs et les gestes professionnels d</w:t>
      </w:r>
      <w:r>
        <w:rPr>
          <w:rFonts w:ascii="Arial Unicode MS"/>
        </w:rPr>
        <w:t>é</w:t>
      </w:r>
      <w:r>
        <w:t>velopp</w:t>
      </w:r>
      <w:r>
        <w:rPr>
          <w:rFonts w:ascii="Arial Unicode MS"/>
        </w:rPr>
        <w:t>é</w:t>
      </w:r>
      <w:r>
        <w:t>s aupr</w:t>
      </w:r>
      <w:r>
        <w:rPr>
          <w:rFonts w:ascii="Arial Unicode MS"/>
        </w:rPr>
        <w:t>è</w:t>
      </w:r>
      <w:r>
        <w:t xml:space="preserve">s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ves pourront </w:t>
      </w:r>
      <w:r>
        <w:rPr>
          <w:rFonts w:ascii="Arial Unicode MS"/>
        </w:rPr>
        <w:t>ê</w:t>
      </w:r>
      <w:r>
        <w:t>tre transf</w:t>
      </w:r>
      <w:r>
        <w:rPr>
          <w:rFonts w:ascii="Arial Unicode MS"/>
        </w:rPr>
        <w:t>é</w:t>
      </w:r>
      <w:r>
        <w:t>r</w:t>
      </w:r>
      <w:r>
        <w:rPr>
          <w:rFonts w:ascii="Arial Unicode MS"/>
        </w:rPr>
        <w:t>é</w:t>
      </w:r>
      <w:r>
        <w:t>s et adapt</w:t>
      </w:r>
      <w:r>
        <w:rPr>
          <w:rFonts w:ascii="Arial Unicode MS"/>
        </w:rPr>
        <w:t>é</w:t>
      </w:r>
      <w:r>
        <w:t xml:space="preserve">s </w:t>
      </w:r>
      <w:r>
        <w:rPr>
          <w:rFonts w:ascii="Arial Unicode MS"/>
        </w:rPr>
        <w:t xml:space="preserve">à </w:t>
      </w:r>
      <w:r>
        <w:t>des stagiaires toujours en apprentissage. Ce r</w:t>
      </w:r>
      <w:r>
        <w:rPr>
          <w:rFonts w:ascii="Arial Unicode MS"/>
        </w:rPr>
        <w:t>ô</w:t>
      </w:r>
      <w:r>
        <w:t>le de p</w:t>
      </w:r>
      <w:r>
        <w:rPr>
          <w:rFonts w:ascii="Arial Unicode MS"/>
        </w:rPr>
        <w:t>é</w:t>
      </w:r>
      <w:r>
        <w:t xml:space="preserve">dagogue ne se joue pas dans l'isolement, mais en collaboration avec la personne qui assure le suivi des stagiaires dans le cursus universitaire. </w:t>
      </w:r>
    </w:p>
    <w:p w14:paraId="532F445A" w14:textId="77777777" w:rsidR="00F84D94" w:rsidRDefault="00DF15A7" w:rsidP="00003573">
      <w:pPr>
        <w:pStyle w:val="Corps"/>
        <w:numPr>
          <w:ilvl w:val="0"/>
          <w:numId w:val="11"/>
        </w:numPr>
        <w:rPr>
          <w:rFonts w:eastAsia="Helvetica" w:hAnsi="Helvetica" w:cs="Helvetica"/>
        </w:rPr>
      </w:pPr>
      <w:r w:rsidRPr="00DF15A7">
        <w:rPr>
          <w:b/>
        </w:rPr>
        <w:t>Un r</w:t>
      </w:r>
      <w:r w:rsidRPr="00DF15A7">
        <w:rPr>
          <w:rFonts w:ascii="Arial Unicode MS"/>
          <w:b/>
        </w:rPr>
        <w:t>ô</w:t>
      </w:r>
      <w:r w:rsidRPr="00DF15A7">
        <w:rPr>
          <w:b/>
        </w:rPr>
        <w:t>le de mentor</w:t>
      </w:r>
      <w:r>
        <w:t xml:space="preserve"> : assure l'insertion de novices dans la profession : </w:t>
      </w:r>
    </w:p>
    <w:p w14:paraId="575E1792" w14:textId="77777777" w:rsidR="00F84D94" w:rsidRDefault="00DF15A7" w:rsidP="00003573">
      <w:pPr>
        <w:pStyle w:val="Corps"/>
        <w:numPr>
          <w:ilvl w:val="0"/>
          <w:numId w:val="12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En tant que membre du personnel d'une </w:t>
      </w:r>
      <w:r>
        <w:rPr>
          <w:rFonts w:ascii="Arial Unicode MS"/>
        </w:rPr>
        <w:t>é</w:t>
      </w:r>
      <w:r>
        <w:t>cole : accueillir dans le milieu, pr</w:t>
      </w:r>
      <w:r>
        <w:rPr>
          <w:rFonts w:ascii="Arial Unicode MS"/>
        </w:rPr>
        <w:t>é</w:t>
      </w:r>
      <w:r>
        <w:t>senter aux autres membres, guider en faisant part des normes, des valeurs et des tabous de la culture professionnelle,</w:t>
      </w:r>
    </w:p>
    <w:p w14:paraId="4FBB24F0" w14:textId="77777777" w:rsidR="00F84D94" w:rsidRDefault="00DF15A7" w:rsidP="00003573">
      <w:pPr>
        <w:pStyle w:val="Corps"/>
        <w:numPr>
          <w:ilvl w:val="0"/>
          <w:numId w:val="13"/>
        </w:numPr>
        <w:rPr>
          <w:rFonts w:eastAsia="Helvetica" w:hAnsi="Helvetica" w:cs="Helvetica"/>
          <w:position w:val="4"/>
          <w:sz w:val="26"/>
          <w:szCs w:val="26"/>
        </w:rPr>
      </w:pPr>
      <w:r>
        <w:t>En tant qu'enseignant qui a d</w:t>
      </w:r>
      <w:r>
        <w:rPr>
          <w:rFonts w:ascii="Arial Unicode MS"/>
        </w:rPr>
        <w:t>é</w:t>
      </w:r>
      <w:r>
        <w:t>velopp</w:t>
      </w:r>
      <w:r>
        <w:rPr>
          <w:rFonts w:ascii="Arial Unicode MS"/>
        </w:rPr>
        <w:t xml:space="preserve">é </w:t>
      </w:r>
      <w:r>
        <w:t>une expertise : montrer, enseigner, entra</w:t>
      </w:r>
      <w:r>
        <w:rPr>
          <w:rFonts w:ascii="Arial Unicode MS"/>
        </w:rPr>
        <w:t>î</w:t>
      </w:r>
      <w:r>
        <w:t>ner, faire figur</w:t>
      </w:r>
      <w:r>
        <w:rPr>
          <w:rFonts w:ascii="Arial Unicode MS"/>
        </w:rPr>
        <w:t xml:space="preserve">é </w:t>
      </w:r>
      <w:r>
        <w:t>de mod</w:t>
      </w:r>
      <w:r>
        <w:rPr>
          <w:rFonts w:ascii="Arial Unicode MS"/>
        </w:rPr>
        <w:t>è</w:t>
      </w:r>
      <w:r>
        <w:t>le, conseiller, pr</w:t>
      </w:r>
      <w:r>
        <w:rPr>
          <w:rFonts w:ascii="Arial Unicode MS"/>
        </w:rPr>
        <w:t>é</w:t>
      </w:r>
      <w:r>
        <w:t>senter des d</w:t>
      </w:r>
      <w:r>
        <w:rPr>
          <w:rFonts w:ascii="Arial Unicode MS"/>
        </w:rPr>
        <w:t>é</w:t>
      </w:r>
      <w:r>
        <w:t>fis.</w:t>
      </w:r>
    </w:p>
    <w:p w14:paraId="5984F06A" w14:textId="77777777" w:rsidR="00F84D94" w:rsidRDefault="00DF15A7" w:rsidP="00003573">
      <w:pPr>
        <w:pStyle w:val="Corps"/>
        <w:numPr>
          <w:ilvl w:val="0"/>
          <w:numId w:val="14"/>
        </w:numPr>
        <w:rPr>
          <w:rFonts w:eastAsia="Helvetica" w:hAnsi="Helvetica" w:cs="Helvetica"/>
          <w:position w:val="4"/>
          <w:sz w:val="26"/>
          <w:szCs w:val="26"/>
        </w:rPr>
      </w:pPr>
      <w:r>
        <w:t>En tant que coresponsable des apprentissages des stagiaires : v</w:t>
      </w:r>
      <w:r>
        <w:rPr>
          <w:rFonts w:ascii="Arial Unicode MS"/>
        </w:rPr>
        <w:t>é</w:t>
      </w:r>
      <w:r>
        <w:t>rifier leur travail, les observer et r</w:t>
      </w:r>
      <w:r>
        <w:rPr>
          <w:rFonts w:ascii="Arial Unicode MS"/>
        </w:rPr>
        <w:t>é</w:t>
      </w:r>
      <w:r>
        <w:t>troagit, laisser de la place pour les r</w:t>
      </w:r>
      <w:r>
        <w:rPr>
          <w:rFonts w:ascii="Arial Unicode MS"/>
        </w:rPr>
        <w:t>é</w:t>
      </w:r>
      <w:r>
        <w:t xml:space="preserve">ajustements. </w:t>
      </w:r>
    </w:p>
    <w:p w14:paraId="5C07FB8E" w14:textId="77777777" w:rsidR="00F84D94" w:rsidRDefault="00DF15A7" w:rsidP="00003573">
      <w:pPr>
        <w:pStyle w:val="Corps"/>
        <w:numPr>
          <w:ilvl w:val="0"/>
          <w:numId w:val="15"/>
        </w:numPr>
        <w:rPr>
          <w:rFonts w:eastAsia="Helvetica" w:hAnsi="Helvetica" w:cs="Helvetica"/>
          <w:position w:val="4"/>
          <w:sz w:val="26"/>
          <w:szCs w:val="26"/>
        </w:rPr>
      </w:pPr>
      <w:r>
        <w:t>En tant que professionnel qui accueille des novices dans le m</w:t>
      </w:r>
      <w:r>
        <w:rPr>
          <w:rFonts w:ascii="Arial Unicode MS"/>
        </w:rPr>
        <w:t>é</w:t>
      </w:r>
      <w:r>
        <w:t>tier : faire preuve de confiance et d'ouverture, s</w:t>
      </w:r>
      <w:r>
        <w:rPr>
          <w:rFonts w:ascii="Arial Unicode MS"/>
        </w:rPr>
        <w:t>é</w:t>
      </w:r>
      <w:r>
        <w:t>curiser, soutenir moralement, manifester de l'empathie, valoriser les r</w:t>
      </w:r>
      <w:r>
        <w:rPr>
          <w:rFonts w:ascii="Arial Unicode MS"/>
        </w:rPr>
        <w:t>é</w:t>
      </w:r>
      <w:r>
        <w:t xml:space="preserve">ussites. </w:t>
      </w:r>
    </w:p>
    <w:p w14:paraId="394A69C0" w14:textId="77777777" w:rsidR="00F84D94" w:rsidRDefault="00F84D94">
      <w:pPr>
        <w:pStyle w:val="Corps"/>
      </w:pPr>
    </w:p>
    <w:p w14:paraId="76C7CB8E" w14:textId="77777777" w:rsidR="00F84D94" w:rsidRDefault="00DF15A7">
      <w:pPr>
        <w:pStyle w:val="Corps"/>
      </w:pPr>
      <w:r>
        <w:t>Les stagiaires sont en apprentissage, et il y a plusieurs fa</w:t>
      </w:r>
      <w:r>
        <w:rPr>
          <w:rFonts w:ascii="Arial Unicode MS"/>
        </w:rPr>
        <w:t>ç</w:t>
      </w:r>
      <w:r>
        <w:t>ons d'apprendre : voir, entendre, dire, faire, r</w:t>
      </w:r>
      <w:r>
        <w:rPr>
          <w:rFonts w:ascii="Arial Unicode MS"/>
        </w:rPr>
        <w:t>é</w:t>
      </w:r>
      <w:r>
        <w:t>fl</w:t>
      </w:r>
      <w:r>
        <w:rPr>
          <w:rFonts w:ascii="Arial Unicode MS"/>
        </w:rPr>
        <w:t>é</w:t>
      </w:r>
      <w:r>
        <w:t>chir et int</w:t>
      </w:r>
      <w:r>
        <w:rPr>
          <w:rFonts w:ascii="Arial Unicode MS"/>
        </w:rPr>
        <w:t>é</w:t>
      </w:r>
      <w:r>
        <w:t xml:space="preserve">grer. Ne pas penser qu'on ne peut que parler. </w:t>
      </w:r>
    </w:p>
    <w:p w14:paraId="69D8FA7F" w14:textId="77777777" w:rsidR="00F84D94" w:rsidRDefault="00F84D94">
      <w:pPr>
        <w:pStyle w:val="Corps"/>
      </w:pPr>
    </w:p>
    <w:p w14:paraId="440EDA57" w14:textId="77777777" w:rsidR="00F84D94" w:rsidRPr="00DF15A7" w:rsidRDefault="00DF15A7">
      <w:pPr>
        <w:pStyle w:val="Corps"/>
        <w:rPr>
          <w:rStyle w:val="lev"/>
        </w:rPr>
      </w:pPr>
      <w:r w:rsidRPr="00DF15A7">
        <w:rPr>
          <w:rStyle w:val="lev"/>
        </w:rPr>
        <w:t xml:space="preserve">D. Un portrait des stagiaires : </w:t>
      </w:r>
    </w:p>
    <w:p w14:paraId="08DB0D48" w14:textId="77777777" w:rsidR="00F84D94" w:rsidRDefault="00DF15A7">
      <w:pPr>
        <w:pStyle w:val="Corps"/>
      </w:pPr>
      <w:r>
        <w:t xml:space="preserve">Voir le contexte des </w:t>
      </w:r>
      <w:r>
        <w:rPr>
          <w:rFonts w:ascii="Arial Unicode MS"/>
        </w:rPr>
        <w:t>é</w:t>
      </w:r>
      <w:r>
        <w:t>tudes universitaires, demander le cursus, l'exp</w:t>
      </w:r>
      <w:r>
        <w:rPr>
          <w:rFonts w:ascii="Arial Unicode MS"/>
        </w:rPr>
        <w:t>é</w:t>
      </w:r>
      <w:r>
        <w:t xml:space="preserve">rience de vie. </w:t>
      </w:r>
    </w:p>
    <w:p w14:paraId="5699362E" w14:textId="77777777" w:rsidR="00DF15A7" w:rsidRDefault="00DF15A7">
      <w:pPr>
        <w:pStyle w:val="Corps"/>
      </w:pPr>
    </w:p>
    <w:p w14:paraId="4EC0774C" w14:textId="77777777" w:rsidR="00F84D94" w:rsidRDefault="00DF15A7" w:rsidP="00DF15A7">
      <w:pPr>
        <w:pStyle w:val="Titre3"/>
      </w:pPr>
      <w:r>
        <w:t xml:space="preserve">2. Des gestes d'accompagnement. </w:t>
      </w:r>
    </w:p>
    <w:p w14:paraId="48AD90BA" w14:textId="77777777" w:rsidR="00F84D94" w:rsidRDefault="00F84D94">
      <w:pPr>
        <w:pStyle w:val="Corps"/>
      </w:pPr>
    </w:p>
    <w:p w14:paraId="4595FB8C" w14:textId="77777777" w:rsidR="00F84D94" w:rsidRPr="00DF15A7" w:rsidRDefault="00DF15A7" w:rsidP="00003573">
      <w:pPr>
        <w:pStyle w:val="Corps"/>
        <w:numPr>
          <w:ilvl w:val="0"/>
          <w:numId w:val="62"/>
        </w:numPr>
        <w:ind w:left="284" w:hanging="284"/>
        <w:rPr>
          <w:rStyle w:val="lev"/>
        </w:rPr>
      </w:pPr>
      <w:r w:rsidRPr="00DF15A7">
        <w:rPr>
          <w:rStyle w:val="lev"/>
        </w:rPr>
        <w:t>Accueillir et int</w:t>
      </w:r>
      <w:r w:rsidRPr="00DF15A7">
        <w:rPr>
          <w:rStyle w:val="lev"/>
        </w:rPr>
        <w:t>é</w:t>
      </w:r>
      <w:r w:rsidRPr="00DF15A7">
        <w:rPr>
          <w:rStyle w:val="lev"/>
        </w:rPr>
        <w:t xml:space="preserve">grer des stagiaires. </w:t>
      </w:r>
    </w:p>
    <w:p w14:paraId="25E00ABE" w14:textId="77777777" w:rsidR="00F84D94" w:rsidRDefault="00F84D94">
      <w:pPr>
        <w:pStyle w:val="Corps"/>
      </w:pPr>
    </w:p>
    <w:p w14:paraId="1F08EF8B" w14:textId="77777777" w:rsidR="00F84D94" w:rsidRDefault="00DF15A7" w:rsidP="00003573">
      <w:pPr>
        <w:pStyle w:val="Corps"/>
        <w:numPr>
          <w:ilvl w:val="0"/>
          <w:numId w:val="16"/>
        </w:numPr>
        <w:rPr>
          <w:rFonts w:eastAsia="Helvetica" w:hAnsi="Helvetica" w:cs="Helvetica"/>
          <w:position w:val="4"/>
          <w:sz w:val="26"/>
          <w:szCs w:val="26"/>
        </w:rPr>
      </w:pPr>
      <w:r w:rsidRPr="00DF15A7">
        <w:rPr>
          <w:b/>
        </w:rPr>
        <w:t>Avant d'accepter d'accueillir un stagiaire</w:t>
      </w:r>
      <w:r>
        <w:t xml:space="preserve"> : faire le point vos motivations, vos attentes, la place laiss</w:t>
      </w:r>
      <w:r>
        <w:rPr>
          <w:rFonts w:ascii="Arial Unicode MS"/>
        </w:rPr>
        <w:t>é</w:t>
      </w:r>
      <w:r>
        <w:t>e et le temps accord</w:t>
      </w:r>
      <w:r>
        <w:rPr>
          <w:rFonts w:ascii="Arial Unicode MS"/>
        </w:rPr>
        <w:t xml:space="preserve">é </w:t>
      </w:r>
      <w:r>
        <w:t>au stage ; lire la documentation pertinente et vous renseigner sur les caract</w:t>
      </w:r>
      <w:r>
        <w:rPr>
          <w:rFonts w:ascii="Arial Unicode MS"/>
        </w:rPr>
        <w:t>é</w:t>
      </w:r>
      <w:r>
        <w:t>ristiques du stage.</w:t>
      </w:r>
    </w:p>
    <w:p w14:paraId="34DA7D24" w14:textId="77777777" w:rsidR="00F84D94" w:rsidRDefault="00DF15A7" w:rsidP="00003573">
      <w:pPr>
        <w:pStyle w:val="Corps"/>
        <w:numPr>
          <w:ilvl w:val="0"/>
          <w:numId w:val="17"/>
        </w:numPr>
        <w:rPr>
          <w:rFonts w:eastAsia="Helvetica" w:hAnsi="Helvetica" w:cs="Helvetica"/>
          <w:position w:val="4"/>
          <w:sz w:val="26"/>
          <w:szCs w:val="26"/>
        </w:rPr>
      </w:pPr>
      <w:r w:rsidRPr="00DF15A7">
        <w:rPr>
          <w:b/>
        </w:rPr>
        <w:t>Au moment des premi</w:t>
      </w:r>
      <w:r w:rsidRPr="00DF15A7">
        <w:rPr>
          <w:rFonts w:ascii="Arial Unicode MS"/>
          <w:b/>
        </w:rPr>
        <w:t>è</w:t>
      </w:r>
      <w:r w:rsidRPr="00DF15A7">
        <w:rPr>
          <w:b/>
        </w:rPr>
        <w:t>res rencontres</w:t>
      </w:r>
      <w:r>
        <w:t xml:space="preserve"> : vous informer de ses attentes et de son projet ; lui communiquer vos attentes et vos exigences ; lui tracer un portrait g</w:t>
      </w:r>
      <w:r>
        <w:rPr>
          <w:rFonts w:ascii="Arial Unicode MS"/>
        </w:rPr>
        <w:t>é</w:t>
      </w:r>
      <w:r>
        <w:t>n</w:t>
      </w:r>
      <w:r>
        <w:rPr>
          <w:rFonts w:ascii="Arial Unicode MS"/>
        </w:rPr>
        <w:t>é</w:t>
      </w:r>
      <w:r>
        <w:t>ral de la classe (horaires, emploi du temps, mat</w:t>
      </w:r>
      <w:r>
        <w:rPr>
          <w:rFonts w:ascii="Arial Unicode MS"/>
        </w:rPr>
        <w:t>é</w:t>
      </w:r>
      <w:r>
        <w:t xml:space="preserve">riel, liste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ves) ; vous entendre sur les modalit</w:t>
      </w:r>
      <w:r>
        <w:rPr>
          <w:rFonts w:ascii="Arial Unicode MS"/>
        </w:rPr>
        <w:t>é</w:t>
      </w:r>
      <w:r>
        <w:t>s d'</w:t>
      </w:r>
      <w:r>
        <w:rPr>
          <w:rFonts w:ascii="Arial Unicode MS"/>
        </w:rPr>
        <w:t>é</w:t>
      </w:r>
      <w:r>
        <w:t>change (moments, th</w:t>
      </w:r>
      <w:r>
        <w:rPr>
          <w:rFonts w:ascii="Arial Unicode MS"/>
        </w:rPr>
        <w:t>è</w:t>
      </w:r>
      <w:r>
        <w:t>mes).</w:t>
      </w:r>
    </w:p>
    <w:p w14:paraId="3CFF9928" w14:textId="77777777" w:rsidR="00F84D94" w:rsidRDefault="00DF15A7" w:rsidP="00003573">
      <w:pPr>
        <w:pStyle w:val="Corps"/>
        <w:numPr>
          <w:ilvl w:val="0"/>
          <w:numId w:val="18"/>
        </w:numPr>
        <w:rPr>
          <w:rFonts w:eastAsia="Helvetica" w:hAnsi="Helvetica" w:cs="Helvetica"/>
          <w:position w:val="4"/>
          <w:sz w:val="26"/>
          <w:szCs w:val="26"/>
        </w:rPr>
      </w:pPr>
      <w:r w:rsidRPr="00DF15A7">
        <w:rPr>
          <w:b/>
        </w:rPr>
        <w:t>Avant sa venue en classe</w:t>
      </w:r>
      <w:r>
        <w:t xml:space="preserve"> : pr</w:t>
      </w:r>
      <w:r>
        <w:rPr>
          <w:rFonts w:ascii="Arial Unicode MS"/>
        </w:rPr>
        <w:t>é</w:t>
      </w:r>
      <w:r>
        <w:t xml:space="preserve">parer 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ves, les associer au projet de formation ; informer les parents. </w:t>
      </w:r>
    </w:p>
    <w:p w14:paraId="34A36D85" w14:textId="77777777" w:rsidR="00F84D94" w:rsidRDefault="00DF15A7" w:rsidP="00003573">
      <w:pPr>
        <w:pStyle w:val="Corps"/>
        <w:numPr>
          <w:ilvl w:val="0"/>
          <w:numId w:val="19"/>
        </w:numPr>
        <w:rPr>
          <w:rFonts w:eastAsia="Helvetica" w:hAnsi="Helvetica" w:cs="Helvetica"/>
          <w:position w:val="4"/>
          <w:sz w:val="26"/>
          <w:szCs w:val="26"/>
        </w:rPr>
      </w:pPr>
      <w:r w:rsidRPr="00DF15A7">
        <w:rPr>
          <w:b/>
        </w:rPr>
        <w:t>Au cours des premi</w:t>
      </w:r>
      <w:r w:rsidRPr="00DF15A7">
        <w:rPr>
          <w:rFonts w:ascii="Arial Unicode MS"/>
          <w:b/>
        </w:rPr>
        <w:t>è</w:t>
      </w:r>
      <w:r w:rsidRPr="00DF15A7">
        <w:rPr>
          <w:b/>
        </w:rPr>
        <w:t>res journ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 xml:space="preserve">es </w:t>
      </w:r>
      <w:r w:rsidRPr="00DF15A7">
        <w:rPr>
          <w:rFonts w:ascii="Arial Unicode MS"/>
          <w:b/>
        </w:rPr>
        <w:t xml:space="preserve">à </w:t>
      </w:r>
      <w:r w:rsidRPr="00DF15A7">
        <w:rPr>
          <w:b/>
        </w:rPr>
        <w:t>l'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>cole</w:t>
      </w:r>
      <w:r>
        <w:t xml:space="preserve"> : lui am</w:t>
      </w:r>
      <w:r>
        <w:rPr>
          <w:rFonts w:ascii="Arial Unicode MS"/>
        </w:rPr>
        <w:t>é</w:t>
      </w:r>
      <w:r>
        <w:t>nager une place concr</w:t>
      </w:r>
      <w:r>
        <w:rPr>
          <w:rFonts w:ascii="Arial Unicode MS"/>
        </w:rPr>
        <w:t>è</w:t>
      </w:r>
      <w:r>
        <w:t>te, lui pr</w:t>
      </w:r>
      <w:r>
        <w:rPr>
          <w:rFonts w:ascii="Arial Unicode MS"/>
        </w:rPr>
        <w:t>é</w:t>
      </w:r>
      <w:r>
        <w:t>senter les membres du personnel, lui faire visit</w:t>
      </w:r>
      <w:r>
        <w:rPr>
          <w:rFonts w:ascii="Arial Unicode MS"/>
        </w:rPr>
        <w:t xml:space="preserve">er </w:t>
      </w:r>
      <w:r>
        <w:t>les lieux, l'informer des fa</w:t>
      </w:r>
      <w:r>
        <w:rPr>
          <w:rFonts w:ascii="Arial Unicode MS"/>
        </w:rPr>
        <w:t>ç</w:t>
      </w:r>
      <w:r>
        <w:t>ons de fonctionner.</w:t>
      </w:r>
    </w:p>
    <w:p w14:paraId="7CAD66EC" w14:textId="77777777" w:rsidR="00F84D94" w:rsidRDefault="00DF15A7" w:rsidP="00003573">
      <w:pPr>
        <w:pStyle w:val="Corps"/>
        <w:numPr>
          <w:ilvl w:val="0"/>
          <w:numId w:val="20"/>
        </w:numPr>
        <w:rPr>
          <w:rFonts w:eastAsia="Helvetica" w:hAnsi="Helvetica" w:cs="Helvetica"/>
          <w:position w:val="4"/>
          <w:sz w:val="26"/>
          <w:szCs w:val="26"/>
        </w:rPr>
      </w:pPr>
      <w:r w:rsidRPr="00DF15A7">
        <w:rPr>
          <w:b/>
        </w:rPr>
        <w:t xml:space="preserve">Pour l'aider </w:t>
      </w:r>
      <w:r w:rsidRPr="00DF15A7">
        <w:rPr>
          <w:rFonts w:ascii="Arial Unicode MS"/>
          <w:b/>
        </w:rPr>
        <w:t xml:space="preserve">à </w:t>
      </w:r>
      <w:r w:rsidRPr="00DF15A7">
        <w:rPr>
          <w:b/>
        </w:rPr>
        <w:t>conna</w:t>
      </w:r>
      <w:r w:rsidRPr="00DF15A7">
        <w:rPr>
          <w:rFonts w:ascii="Arial Unicode MS"/>
          <w:b/>
        </w:rPr>
        <w:t>î</w:t>
      </w:r>
      <w:r w:rsidRPr="00DF15A7">
        <w:rPr>
          <w:b/>
        </w:rPr>
        <w:t xml:space="preserve">tre les 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>l</w:t>
      </w:r>
      <w:r w:rsidRPr="00DF15A7">
        <w:rPr>
          <w:rFonts w:ascii="Arial Unicode MS"/>
          <w:b/>
        </w:rPr>
        <w:t>è</w:t>
      </w:r>
      <w:r w:rsidRPr="00DF15A7">
        <w:rPr>
          <w:b/>
        </w:rPr>
        <w:t>ves</w:t>
      </w:r>
      <w:r>
        <w:t xml:space="preserve"> : lui pr</w:t>
      </w:r>
      <w:r>
        <w:rPr>
          <w:rFonts w:ascii="Arial Unicode MS"/>
        </w:rPr>
        <w:t>é</w:t>
      </w:r>
      <w:r>
        <w:t>senter vos fa</w:t>
      </w:r>
      <w:r>
        <w:rPr>
          <w:rFonts w:ascii="Arial Unicode MS"/>
        </w:rPr>
        <w:t>ç</w:t>
      </w:r>
      <w:r>
        <w:t xml:space="preserve">ons d'observer 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ves et l'inciter </w:t>
      </w:r>
      <w:r>
        <w:rPr>
          <w:rFonts w:ascii="Arial Unicode MS"/>
        </w:rPr>
        <w:t xml:space="preserve">à </w:t>
      </w:r>
      <w:r>
        <w:t>y pr</w:t>
      </w:r>
      <w:r>
        <w:rPr>
          <w:rFonts w:ascii="Arial Unicode MS"/>
        </w:rPr>
        <w:t>ê</w:t>
      </w:r>
      <w:r>
        <w:t xml:space="preserve">ter attention, </w:t>
      </w:r>
      <w:r>
        <w:rPr>
          <w:rFonts w:ascii="Arial Unicode MS"/>
        </w:rPr>
        <w:t>é</w:t>
      </w:r>
      <w:r>
        <w:t>changer sur cet aspect de l'enseignement ; donner les renseignements utiles pour g</w:t>
      </w:r>
      <w:r>
        <w:rPr>
          <w:rFonts w:ascii="Arial Unicode MS"/>
        </w:rPr>
        <w:t>é</w:t>
      </w:r>
      <w:r>
        <w:t>r</w:t>
      </w:r>
      <w:r>
        <w:rPr>
          <w:rFonts w:ascii="Arial Unicode MS"/>
        </w:rPr>
        <w:t xml:space="preserve">é </w:t>
      </w:r>
      <w:r>
        <w:t xml:space="preserve">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 en difficult</w:t>
      </w:r>
      <w:r>
        <w:rPr>
          <w:rFonts w:ascii="Arial Unicode MS"/>
        </w:rPr>
        <w:t xml:space="preserve">é </w:t>
      </w:r>
      <w:r>
        <w:t>; pr</w:t>
      </w:r>
      <w:r>
        <w:rPr>
          <w:rFonts w:ascii="Arial Unicode MS"/>
        </w:rPr>
        <w:t>é</w:t>
      </w:r>
      <w:r>
        <w:t>voir une activit</w:t>
      </w:r>
      <w:r>
        <w:rPr>
          <w:rFonts w:ascii="Arial Unicode MS"/>
        </w:rPr>
        <w:t xml:space="preserve">é </w:t>
      </w:r>
      <w:r>
        <w:t xml:space="preserve">ou 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 ont l'occasion de se pr</w:t>
      </w:r>
      <w:r>
        <w:rPr>
          <w:rFonts w:ascii="Arial Unicode MS"/>
        </w:rPr>
        <w:t>é</w:t>
      </w:r>
      <w:r>
        <w:t xml:space="preserve">senter au stagiaire. </w:t>
      </w:r>
    </w:p>
    <w:p w14:paraId="2352633F" w14:textId="77777777" w:rsidR="00F84D94" w:rsidRDefault="00DF15A7" w:rsidP="00003573">
      <w:pPr>
        <w:pStyle w:val="Corps"/>
        <w:numPr>
          <w:ilvl w:val="0"/>
          <w:numId w:val="21"/>
        </w:numPr>
        <w:rPr>
          <w:rFonts w:eastAsia="Helvetica" w:hAnsi="Helvetica" w:cs="Helvetica"/>
          <w:position w:val="4"/>
          <w:sz w:val="26"/>
          <w:szCs w:val="26"/>
        </w:rPr>
      </w:pPr>
      <w:r w:rsidRPr="00DF15A7">
        <w:rPr>
          <w:b/>
        </w:rPr>
        <w:t xml:space="preserve">Pour l'aider </w:t>
      </w:r>
      <w:r w:rsidRPr="00DF15A7">
        <w:rPr>
          <w:rFonts w:ascii="Arial Unicode MS"/>
          <w:b/>
        </w:rPr>
        <w:t xml:space="preserve">à </w:t>
      </w:r>
      <w:r w:rsidRPr="00DF15A7">
        <w:rPr>
          <w:b/>
        </w:rPr>
        <w:t>clarifier la relation stagiaire-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>l</w:t>
      </w:r>
      <w:r w:rsidRPr="00DF15A7">
        <w:rPr>
          <w:rFonts w:ascii="Arial Unicode MS"/>
          <w:b/>
        </w:rPr>
        <w:t>è</w:t>
      </w:r>
      <w:r w:rsidRPr="00DF15A7">
        <w:rPr>
          <w:b/>
        </w:rPr>
        <w:t>ves</w:t>
      </w:r>
      <w:r>
        <w:t xml:space="preserve"> : </w:t>
      </w:r>
      <w:r>
        <w:rPr>
          <w:rFonts w:ascii="Arial Unicode MS"/>
        </w:rPr>
        <w:t>é</w:t>
      </w:r>
      <w:r>
        <w:t xml:space="preserve">changer sur le type de relation que le stagiaire veut </w:t>
      </w:r>
      <w:r>
        <w:rPr>
          <w:rFonts w:ascii="Arial Unicode MS"/>
        </w:rPr>
        <w:t>é</w:t>
      </w:r>
      <w:r>
        <w:t xml:space="preserve">tablir et sur vos attentes ; partager vos valeurs et montrer comment elles s'incarnent dans la classe ; devant 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ves, accorder de l'importance </w:t>
      </w:r>
      <w:r>
        <w:rPr>
          <w:rFonts w:ascii="Arial Unicode MS"/>
        </w:rPr>
        <w:t xml:space="preserve">à </w:t>
      </w:r>
      <w:r>
        <w:t>ce que fait le stagiaires, reconna</w:t>
      </w:r>
      <w:r>
        <w:rPr>
          <w:rFonts w:ascii="Arial Unicode MS"/>
        </w:rPr>
        <w:t>î</w:t>
      </w:r>
      <w:r>
        <w:t>tre sa place et son r</w:t>
      </w:r>
      <w:r>
        <w:rPr>
          <w:rFonts w:ascii="Arial Unicode MS"/>
        </w:rPr>
        <w:t>ô</w:t>
      </w:r>
      <w:r>
        <w:t xml:space="preserve">le. </w:t>
      </w:r>
    </w:p>
    <w:p w14:paraId="2AB636F0" w14:textId="77777777" w:rsidR="00F84D94" w:rsidRDefault="00DF15A7" w:rsidP="00003573">
      <w:pPr>
        <w:pStyle w:val="Corps"/>
        <w:numPr>
          <w:ilvl w:val="0"/>
          <w:numId w:val="22"/>
        </w:numPr>
        <w:rPr>
          <w:rFonts w:eastAsia="Helvetica" w:hAnsi="Helvetica" w:cs="Helvetica"/>
          <w:position w:val="4"/>
          <w:sz w:val="26"/>
          <w:szCs w:val="26"/>
        </w:rPr>
      </w:pPr>
      <w:r w:rsidRPr="00DF15A7">
        <w:rPr>
          <w:b/>
        </w:rPr>
        <w:t xml:space="preserve">Pour l'aider </w:t>
      </w:r>
      <w:r w:rsidRPr="00DF15A7">
        <w:rPr>
          <w:rFonts w:ascii="Arial Unicode MS"/>
          <w:b/>
        </w:rPr>
        <w:t xml:space="preserve">à </w:t>
      </w:r>
      <w:r w:rsidRPr="00DF15A7">
        <w:rPr>
          <w:b/>
        </w:rPr>
        <w:t>conna</w:t>
      </w:r>
      <w:r w:rsidRPr="00DF15A7">
        <w:rPr>
          <w:rFonts w:ascii="Arial Unicode MS"/>
          <w:b/>
        </w:rPr>
        <w:t>î</w:t>
      </w:r>
      <w:r w:rsidRPr="00DF15A7">
        <w:rPr>
          <w:b/>
        </w:rPr>
        <w:t>tre le fonctionnement de la classe et de l'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>cole</w:t>
      </w:r>
      <w:r>
        <w:t xml:space="preserve"> : s'assurer que le stagiaire s'int</w:t>
      </w:r>
      <w:r>
        <w:rPr>
          <w:rFonts w:ascii="Arial Unicode MS"/>
        </w:rPr>
        <w:t>é</w:t>
      </w:r>
      <w:r>
        <w:t>ress</w:t>
      </w:r>
      <w:r>
        <w:rPr>
          <w:rFonts w:ascii="Arial Unicode MS"/>
        </w:rPr>
        <w:t>e</w:t>
      </w:r>
      <w:r>
        <w:t xml:space="preserve"> </w:t>
      </w:r>
      <w:r>
        <w:t>à</w:t>
      </w:r>
      <w:r>
        <w:t xml:space="preserve"> l'ensemble du fonctionnement de la classe et de l'</w:t>
      </w:r>
      <w:r>
        <w:rPr>
          <w:rFonts w:ascii="Arial Unicode MS"/>
        </w:rPr>
        <w:t>é</w:t>
      </w:r>
      <w:r>
        <w:t xml:space="preserve">cole et </w:t>
      </w:r>
      <w:r>
        <w:rPr>
          <w:rFonts w:ascii="Arial Unicode MS"/>
        </w:rPr>
        <w:t xml:space="preserve">à </w:t>
      </w:r>
      <w:r>
        <w:t>tous les aspects de la t</w:t>
      </w:r>
      <w:r>
        <w:rPr>
          <w:rFonts w:ascii="Arial Unicode MS"/>
        </w:rPr>
        <w:t>â</w:t>
      </w:r>
      <w:r>
        <w:t xml:space="preserve">che d'enseignement ; prendre l'habitude de penser </w:t>
      </w:r>
      <w:r>
        <w:rPr>
          <w:rFonts w:ascii="Arial Unicode MS"/>
        </w:rPr>
        <w:t xml:space="preserve">à </w:t>
      </w:r>
      <w:r>
        <w:t>voix haute en sa pr</w:t>
      </w:r>
      <w:r>
        <w:rPr>
          <w:rFonts w:ascii="Arial Unicode MS"/>
        </w:rPr>
        <w:t>é</w:t>
      </w:r>
      <w:r>
        <w:t>sence ; lui donner acc</w:t>
      </w:r>
      <w:r>
        <w:rPr>
          <w:rFonts w:ascii="Arial Unicode MS"/>
        </w:rPr>
        <w:t>è</w:t>
      </w:r>
      <w:r>
        <w:t>s aux documents de pr</w:t>
      </w:r>
      <w:r>
        <w:rPr>
          <w:rFonts w:ascii="Arial Unicode MS"/>
        </w:rPr>
        <w:t>é</w:t>
      </w:r>
      <w:r>
        <w:t>paration de classe ; l'inviter aux r</w:t>
      </w:r>
      <w:r>
        <w:rPr>
          <w:rFonts w:ascii="Arial Unicode MS"/>
        </w:rPr>
        <w:t>é</w:t>
      </w:r>
      <w:r>
        <w:t xml:space="preserve">unions pertinentes ; </w:t>
      </w:r>
      <w:r>
        <w:rPr>
          <w:rFonts w:ascii="Arial Unicode MS"/>
        </w:rPr>
        <w:t>é</w:t>
      </w:r>
      <w:r>
        <w:t>changer sur ses connaissances et ses questionnements.</w:t>
      </w:r>
    </w:p>
    <w:p w14:paraId="2B6660DE" w14:textId="77777777" w:rsidR="00F84D94" w:rsidRDefault="00F84D94">
      <w:pPr>
        <w:pStyle w:val="Corps"/>
      </w:pPr>
    </w:p>
    <w:p w14:paraId="119EE9A9" w14:textId="77777777" w:rsidR="00F84D94" w:rsidRPr="00DF15A7" w:rsidRDefault="00DF15A7" w:rsidP="00DF15A7">
      <w:pPr>
        <w:pStyle w:val="Corps"/>
        <w:rPr>
          <w:rStyle w:val="lev"/>
        </w:rPr>
      </w:pPr>
      <w:r w:rsidRPr="00DF15A7">
        <w:rPr>
          <w:rStyle w:val="lev"/>
        </w:rPr>
        <w:t>B</w:t>
      </w:r>
      <w:r>
        <w:rPr>
          <w:rStyle w:val="lev"/>
        </w:rPr>
        <w:t>.</w:t>
      </w:r>
      <w:r w:rsidRPr="00DF15A7">
        <w:rPr>
          <w:rStyle w:val="lev"/>
        </w:rPr>
        <w:t xml:space="preserve"> Planifier et encadrer la d</w:t>
      </w:r>
      <w:r w:rsidRPr="00DF15A7">
        <w:rPr>
          <w:rStyle w:val="lev"/>
        </w:rPr>
        <w:t>é</w:t>
      </w:r>
      <w:r w:rsidRPr="00DF15A7">
        <w:rPr>
          <w:rStyle w:val="lev"/>
        </w:rPr>
        <w:t xml:space="preserve">marche du stage. </w:t>
      </w:r>
    </w:p>
    <w:p w14:paraId="1876B70A" w14:textId="77777777" w:rsidR="00F84D94" w:rsidRDefault="00F84D94">
      <w:pPr>
        <w:pStyle w:val="Corps"/>
      </w:pPr>
    </w:p>
    <w:p w14:paraId="1D58A86B" w14:textId="77777777" w:rsidR="00F84D94" w:rsidRDefault="00DF15A7" w:rsidP="00003573">
      <w:pPr>
        <w:pStyle w:val="Corps"/>
        <w:numPr>
          <w:ilvl w:val="0"/>
          <w:numId w:val="23"/>
        </w:numPr>
        <w:rPr>
          <w:rFonts w:eastAsia="Helvetica" w:hAnsi="Helvetica" w:cs="Helvetica"/>
          <w:position w:val="4"/>
          <w:sz w:val="26"/>
          <w:szCs w:val="26"/>
        </w:rPr>
      </w:pPr>
      <w:r w:rsidRPr="00DF15A7">
        <w:rPr>
          <w:b/>
        </w:rPr>
        <w:t>Le d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>but du stage</w:t>
      </w:r>
      <w:r>
        <w:t xml:space="preserve"> : int</w:t>
      </w:r>
      <w:r>
        <w:rPr>
          <w:rFonts w:ascii="Arial Unicode MS"/>
        </w:rPr>
        <w:t>é</w:t>
      </w:r>
      <w:r>
        <w:t>gration graduelle et connaissance du milieu : pr</w:t>
      </w:r>
      <w:r>
        <w:rPr>
          <w:rFonts w:ascii="Arial Unicode MS"/>
        </w:rPr>
        <w:t>é</w:t>
      </w:r>
      <w:r>
        <w:t xml:space="preserve">senter le stagiaire, l'aider </w:t>
      </w:r>
      <w:r>
        <w:rPr>
          <w:rFonts w:ascii="Arial Unicode MS"/>
        </w:rPr>
        <w:t xml:space="preserve">à </w:t>
      </w:r>
      <w:r>
        <w:t xml:space="preserve">observer, </w:t>
      </w:r>
      <w:r>
        <w:t>à</w:t>
      </w:r>
      <w:r>
        <w:t xml:space="preserve"> comprendre et </w:t>
      </w:r>
      <w:r>
        <w:rPr>
          <w:rFonts w:ascii="Arial Unicode MS"/>
        </w:rPr>
        <w:t xml:space="preserve">à </w:t>
      </w:r>
      <w:r>
        <w:t>analyser.</w:t>
      </w:r>
    </w:p>
    <w:p w14:paraId="6D41C3AC" w14:textId="77777777" w:rsidR="00F84D94" w:rsidRDefault="00DF15A7" w:rsidP="00003573">
      <w:pPr>
        <w:pStyle w:val="Corps"/>
        <w:numPr>
          <w:ilvl w:val="0"/>
          <w:numId w:val="24"/>
        </w:numPr>
        <w:rPr>
          <w:rFonts w:eastAsia="Helvetica" w:hAnsi="Helvetica" w:cs="Helvetica"/>
          <w:position w:val="4"/>
          <w:sz w:val="26"/>
          <w:szCs w:val="26"/>
        </w:rPr>
      </w:pPr>
      <w:r w:rsidRPr="00DF15A7">
        <w:rPr>
          <w:b/>
        </w:rPr>
        <w:t>La prise en charge de la classe par le stagiaire</w:t>
      </w:r>
      <w:r>
        <w:t xml:space="preserve"> : t</w:t>
      </w:r>
      <w:r>
        <w:rPr>
          <w:rFonts w:ascii="Arial Unicode MS"/>
        </w:rPr>
        <w:t>â</w:t>
      </w:r>
      <w:r>
        <w:t>ches de plus en plus complexes, d</w:t>
      </w:r>
      <w:r>
        <w:rPr>
          <w:rFonts w:ascii="Arial Unicode MS"/>
        </w:rPr>
        <w:t>é</w:t>
      </w:r>
      <w:r>
        <w:t>terminer les observables, consulter ses outils, ses pr</w:t>
      </w:r>
      <w:r>
        <w:rPr>
          <w:rFonts w:ascii="Arial Unicode MS"/>
        </w:rPr>
        <w:t>é</w:t>
      </w:r>
      <w:r>
        <w:t>parations, l</w:t>
      </w:r>
      <w:r>
        <w:t>’</w:t>
      </w:r>
      <w:r>
        <w:t xml:space="preserve">encourager et </w:t>
      </w:r>
      <w:r>
        <w:rPr>
          <w:rFonts w:ascii="Arial Unicode MS"/>
        </w:rPr>
        <w:t>é</w:t>
      </w:r>
      <w:r>
        <w:t xml:space="preserve">valuer son cheminement. </w:t>
      </w:r>
    </w:p>
    <w:p w14:paraId="0EFC7D2C" w14:textId="77777777" w:rsidR="00F84D94" w:rsidRDefault="00DF15A7" w:rsidP="00003573">
      <w:pPr>
        <w:pStyle w:val="Corps"/>
        <w:numPr>
          <w:ilvl w:val="0"/>
          <w:numId w:val="25"/>
        </w:numPr>
        <w:rPr>
          <w:rFonts w:eastAsia="Helvetica" w:hAnsi="Helvetica" w:cs="Helvetica"/>
          <w:position w:val="4"/>
          <w:sz w:val="26"/>
          <w:szCs w:val="26"/>
        </w:rPr>
      </w:pPr>
      <w:r w:rsidRPr="00DF15A7">
        <w:rPr>
          <w:b/>
        </w:rPr>
        <w:t>La fin du stage</w:t>
      </w:r>
      <w:r>
        <w:t xml:space="preserve"> : l'accompagner aupr</w:t>
      </w:r>
      <w:r>
        <w:rPr>
          <w:rFonts w:ascii="Arial Unicode MS"/>
        </w:rPr>
        <w:t>è</w:t>
      </w:r>
      <w:r>
        <w:t xml:space="preserve">s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ves, participer </w:t>
      </w:r>
      <w:r>
        <w:rPr>
          <w:rFonts w:ascii="Arial Unicode MS"/>
        </w:rPr>
        <w:t xml:space="preserve">à </w:t>
      </w:r>
      <w:r>
        <w:t>l'</w:t>
      </w:r>
      <w:r>
        <w:rPr>
          <w:rFonts w:ascii="Arial Unicode MS"/>
        </w:rPr>
        <w:t>é</w:t>
      </w:r>
      <w:r>
        <w:t xml:space="preserve">valuation finale. </w:t>
      </w:r>
    </w:p>
    <w:p w14:paraId="075AB2D1" w14:textId="77777777" w:rsidR="00F84D94" w:rsidRDefault="00F84D94">
      <w:pPr>
        <w:pStyle w:val="Corps"/>
      </w:pPr>
    </w:p>
    <w:p w14:paraId="3D8AA762" w14:textId="77777777" w:rsidR="00F84D94" w:rsidRDefault="00DF15A7">
      <w:pPr>
        <w:pStyle w:val="Corps"/>
      </w:pPr>
      <w:r>
        <w:t xml:space="preserve">La participation </w:t>
      </w:r>
      <w:r>
        <w:rPr>
          <w:rFonts w:ascii="Arial Unicode MS"/>
        </w:rPr>
        <w:t xml:space="preserve">à </w:t>
      </w:r>
      <w:r>
        <w:t>la vie de la classe se fait de fa</w:t>
      </w:r>
      <w:r>
        <w:rPr>
          <w:rFonts w:ascii="Arial Unicode MS"/>
        </w:rPr>
        <w:t>ç</w:t>
      </w:r>
      <w:r>
        <w:t>on graduelle, en commen</w:t>
      </w:r>
      <w:r>
        <w:rPr>
          <w:rFonts w:ascii="Arial Unicode MS"/>
        </w:rPr>
        <w:t>ç</w:t>
      </w:r>
      <w:r>
        <w:t xml:space="preserve">ant par des rituels, puis de la </w:t>
      </w:r>
      <w:proofErr w:type="spellStart"/>
      <w:r>
        <w:t>co</w:t>
      </w:r>
      <w:proofErr w:type="spellEnd"/>
      <w:r>
        <w:t xml:space="preserve"> intervention ou l'enseignement </w:t>
      </w:r>
      <w:r>
        <w:rPr>
          <w:rFonts w:ascii="Arial Unicode MS"/>
        </w:rPr>
        <w:t xml:space="preserve">à </w:t>
      </w:r>
      <w:r>
        <w:t>un petit groupe, pour terminer par des activit</w:t>
      </w:r>
      <w:r>
        <w:rPr>
          <w:rFonts w:ascii="Arial Unicode MS"/>
        </w:rPr>
        <w:t>é</w:t>
      </w:r>
      <w:r>
        <w:t xml:space="preserve">s d'enseignement-apprentissage. </w:t>
      </w:r>
    </w:p>
    <w:p w14:paraId="0B4441EE" w14:textId="77777777" w:rsidR="00F84D94" w:rsidRDefault="00F84D94">
      <w:pPr>
        <w:pStyle w:val="Corps"/>
      </w:pPr>
    </w:p>
    <w:p w14:paraId="54A20D71" w14:textId="77777777" w:rsidR="00F84D94" w:rsidRPr="00DF15A7" w:rsidRDefault="00DF15A7" w:rsidP="00DF15A7">
      <w:pPr>
        <w:pStyle w:val="Corps"/>
        <w:rPr>
          <w:rStyle w:val="lev"/>
        </w:rPr>
      </w:pPr>
      <w:r w:rsidRPr="00DF15A7">
        <w:rPr>
          <w:rStyle w:val="lev"/>
        </w:rPr>
        <w:t>C</w:t>
      </w:r>
      <w:r>
        <w:rPr>
          <w:rStyle w:val="lev"/>
        </w:rPr>
        <w:t>.</w:t>
      </w:r>
      <w:r w:rsidRPr="00DF15A7">
        <w:rPr>
          <w:rStyle w:val="lev"/>
        </w:rPr>
        <w:t xml:space="preserve"> Observer et prendre des notes.</w:t>
      </w:r>
    </w:p>
    <w:p w14:paraId="67EA9AEA" w14:textId="77777777" w:rsidR="00F84D94" w:rsidRDefault="00F84D94">
      <w:pPr>
        <w:pStyle w:val="Corps"/>
      </w:pPr>
    </w:p>
    <w:p w14:paraId="2E45EE4E" w14:textId="77777777" w:rsidR="00DF15A7" w:rsidRDefault="00DF15A7">
      <w:pPr>
        <w:pStyle w:val="Corps"/>
      </w:pPr>
      <w:r>
        <w:lastRenderedPageBreak/>
        <w:t>Pr</w:t>
      </w:r>
      <w:r>
        <w:rPr>
          <w:rFonts w:ascii="Arial Unicode MS"/>
        </w:rPr>
        <w:t>é</w:t>
      </w:r>
      <w:r>
        <w:t>venir les stagiaires de comment on observe, agir avec discr</w:t>
      </w:r>
      <w:r>
        <w:rPr>
          <w:rFonts w:ascii="Arial Unicode MS"/>
        </w:rPr>
        <w:t>é</w:t>
      </w:r>
      <w:r>
        <w:t>tion, leur fournir une r</w:t>
      </w:r>
      <w:r>
        <w:rPr>
          <w:rFonts w:ascii="Arial Unicode MS"/>
        </w:rPr>
        <w:t>é</w:t>
      </w:r>
      <w:r>
        <w:t>troaction pr</w:t>
      </w:r>
      <w:r>
        <w:rPr>
          <w:rFonts w:ascii="Arial Unicode MS"/>
        </w:rPr>
        <w:t>é</w:t>
      </w:r>
      <w:r>
        <w:t>cise et des suggestions pour am</w:t>
      </w:r>
      <w:r>
        <w:rPr>
          <w:rFonts w:ascii="Arial Unicode MS"/>
        </w:rPr>
        <w:t>é</w:t>
      </w:r>
      <w:r>
        <w:t>liorer. L'objectif premier de toute observation est l'am</w:t>
      </w:r>
      <w:r>
        <w:rPr>
          <w:rFonts w:ascii="Arial Unicode MS"/>
        </w:rPr>
        <w:t>é</w:t>
      </w:r>
      <w:r>
        <w:t xml:space="preserve">lioration de l'agir professionnel des stagiaires.   </w:t>
      </w:r>
    </w:p>
    <w:p w14:paraId="4BD4045F" w14:textId="77777777" w:rsidR="00F84D94" w:rsidRDefault="00DF15A7">
      <w:pPr>
        <w:pStyle w:val="Corps"/>
      </w:pPr>
      <w:r>
        <w:t xml:space="preserve">Cinq types d'outils : </w:t>
      </w:r>
    </w:p>
    <w:p w14:paraId="1FB888C8" w14:textId="77777777" w:rsidR="00F84D94" w:rsidRDefault="00DF15A7" w:rsidP="00003573">
      <w:pPr>
        <w:pStyle w:val="Corps"/>
        <w:numPr>
          <w:ilvl w:val="0"/>
          <w:numId w:val="26"/>
        </w:numPr>
        <w:rPr>
          <w:rFonts w:eastAsia="Helvetica" w:hAnsi="Helvetica" w:cs="Helvetica"/>
          <w:position w:val="4"/>
          <w:sz w:val="26"/>
          <w:szCs w:val="26"/>
        </w:rPr>
      </w:pPr>
      <w:r>
        <w:t>Le cahier de bord : prendre des notes en se servant des mots ou d'expressions qui aident au rappel, premier jet dans le feu de l'action. Noter des faits, des d</w:t>
      </w:r>
      <w:r>
        <w:rPr>
          <w:rFonts w:ascii="Arial Unicode MS"/>
        </w:rPr>
        <w:t>é</w:t>
      </w:r>
      <w:r>
        <w:t>tails concr</w:t>
      </w:r>
      <w:r>
        <w:rPr>
          <w:rFonts w:ascii="Arial Unicode MS"/>
        </w:rPr>
        <w:t>è</w:t>
      </w:r>
      <w:r>
        <w:t xml:space="preserve">tes; noter des paroles ; utiliser des citations directes autant que possible ; respecter la chronologie. </w:t>
      </w:r>
    </w:p>
    <w:p w14:paraId="05641316" w14:textId="77777777" w:rsidR="00F84D94" w:rsidRDefault="00DF15A7" w:rsidP="00003573">
      <w:pPr>
        <w:pStyle w:val="Corps"/>
        <w:numPr>
          <w:ilvl w:val="0"/>
          <w:numId w:val="27"/>
        </w:numPr>
        <w:rPr>
          <w:rFonts w:eastAsia="Helvetica" w:hAnsi="Helvetica" w:cs="Helvetica"/>
          <w:position w:val="4"/>
          <w:sz w:val="26"/>
          <w:szCs w:val="26"/>
        </w:rPr>
      </w:pPr>
      <w:r>
        <w:t>L'aide-m</w:t>
      </w:r>
      <w:r>
        <w:rPr>
          <w:rFonts w:ascii="Arial Unicode MS"/>
        </w:rPr>
        <w:t>é</w:t>
      </w:r>
      <w:r>
        <w:t>moire ouvert : observer des aspects plus sp</w:t>
      </w:r>
      <w:r>
        <w:rPr>
          <w:rFonts w:ascii="Arial Unicode MS"/>
        </w:rPr>
        <w:t>é</w:t>
      </w:r>
      <w:r>
        <w:t xml:space="preserve">cifiques de l'abri professionnel. 2 colonnes, une pour les observations, une pour les commentaires, avec </w:t>
      </w:r>
      <w:r>
        <w:rPr>
          <w:rFonts w:ascii="Arial Unicode MS"/>
        </w:rPr>
        <w:t>é</w:t>
      </w:r>
      <w:r>
        <w:t xml:space="preserve">ventuellement un code pour aller plus vite. </w:t>
      </w:r>
    </w:p>
    <w:p w14:paraId="6B3CEFD5" w14:textId="77777777" w:rsidR="00F84D94" w:rsidRDefault="00DF15A7" w:rsidP="00003573">
      <w:pPr>
        <w:pStyle w:val="Corps"/>
        <w:numPr>
          <w:ilvl w:val="0"/>
          <w:numId w:val="28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La grille qui propose plusieurs cibles : grilles d'observation qui proposent un regard en largeur. Peut correspondre </w:t>
      </w:r>
      <w:r>
        <w:rPr>
          <w:rFonts w:ascii="Arial Unicode MS"/>
        </w:rPr>
        <w:t xml:space="preserve">à </w:t>
      </w:r>
      <w:r>
        <w:t>certains points du r</w:t>
      </w:r>
      <w:r>
        <w:rPr>
          <w:rFonts w:ascii="Arial Unicode MS"/>
        </w:rPr>
        <w:t>é</w:t>
      </w:r>
      <w:r>
        <w:t>f</w:t>
      </w:r>
      <w:r>
        <w:rPr>
          <w:rFonts w:ascii="Arial Unicode MS"/>
        </w:rPr>
        <w:t>é</w:t>
      </w:r>
      <w:r>
        <w:t>rentiel des comp</w:t>
      </w:r>
      <w:r>
        <w:rPr>
          <w:rFonts w:ascii="Arial Unicode MS"/>
        </w:rPr>
        <w:t>é</w:t>
      </w:r>
      <w:r>
        <w:t xml:space="preserve">tences des enseignants. </w:t>
      </w:r>
    </w:p>
    <w:p w14:paraId="1BC9AB1A" w14:textId="77777777" w:rsidR="00F84D94" w:rsidRDefault="00DF15A7" w:rsidP="00003573">
      <w:pPr>
        <w:pStyle w:val="Corps"/>
        <w:numPr>
          <w:ilvl w:val="0"/>
          <w:numId w:val="29"/>
        </w:numPr>
        <w:rPr>
          <w:rFonts w:eastAsia="Helvetica" w:hAnsi="Helvetica" w:cs="Helvetica"/>
          <w:position w:val="4"/>
          <w:sz w:val="26"/>
          <w:szCs w:val="26"/>
        </w:rPr>
      </w:pPr>
      <w:r>
        <w:t>La grille qui porte sur un point pr</w:t>
      </w:r>
      <w:r>
        <w:rPr>
          <w:rFonts w:ascii="Arial Unicode MS"/>
        </w:rPr>
        <w:t>é</w:t>
      </w:r>
      <w:r>
        <w:t xml:space="preserve">cis : proposer </w:t>
      </w:r>
      <w:r>
        <w:rPr>
          <w:rFonts w:ascii="Arial Unicode MS"/>
        </w:rPr>
        <w:t xml:space="preserve">à </w:t>
      </w:r>
      <w:r>
        <w:t>un stagiaire qui bute sur un domaine de travailler sur un point pr</w:t>
      </w:r>
      <w:r>
        <w:t>é</w:t>
      </w:r>
      <w:r>
        <w:t>cis (consignes, transitions...)</w:t>
      </w:r>
    </w:p>
    <w:p w14:paraId="22B5CD81" w14:textId="77777777" w:rsidR="00F84D94" w:rsidRDefault="00DF15A7" w:rsidP="00003573">
      <w:pPr>
        <w:pStyle w:val="Corps"/>
        <w:numPr>
          <w:ilvl w:val="0"/>
          <w:numId w:val="30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La liste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 : noter chez les l</w:t>
      </w:r>
      <w:r>
        <w:rPr>
          <w:rFonts w:ascii="Arial Unicode MS"/>
        </w:rPr>
        <w:t>è</w:t>
      </w:r>
      <w:r>
        <w:t>ves la pr</w:t>
      </w:r>
      <w:r>
        <w:rPr>
          <w:rFonts w:ascii="Arial Unicode MS"/>
        </w:rPr>
        <w:t>é</w:t>
      </w:r>
      <w:r>
        <w:t>sence ou l'absence d'un comportement, la fr</w:t>
      </w:r>
      <w:r>
        <w:rPr>
          <w:rFonts w:ascii="Arial Unicode MS"/>
        </w:rPr>
        <w:t>é</w:t>
      </w:r>
      <w:r>
        <w:t xml:space="preserve">quence d'un comportement, le contenu des interactions. </w:t>
      </w:r>
    </w:p>
    <w:p w14:paraId="33998529" w14:textId="77777777" w:rsidR="00F84D94" w:rsidRDefault="00F84D94">
      <w:pPr>
        <w:pStyle w:val="Corps"/>
      </w:pPr>
    </w:p>
    <w:p w14:paraId="239651AF" w14:textId="77777777" w:rsidR="00F84D94" w:rsidRPr="00DF15A7" w:rsidRDefault="00DF15A7" w:rsidP="00DF15A7">
      <w:pPr>
        <w:pStyle w:val="Corps"/>
        <w:rPr>
          <w:rStyle w:val="lev"/>
        </w:rPr>
      </w:pPr>
      <w:r w:rsidRPr="00DF15A7">
        <w:rPr>
          <w:rStyle w:val="lev"/>
        </w:rPr>
        <w:t>D</w:t>
      </w:r>
      <w:r>
        <w:rPr>
          <w:rStyle w:val="lev"/>
        </w:rPr>
        <w:t>.</w:t>
      </w:r>
      <w:r w:rsidRPr="00DF15A7">
        <w:rPr>
          <w:rStyle w:val="lev"/>
        </w:rPr>
        <w:t xml:space="preserve"> </w:t>
      </w:r>
      <w:r w:rsidRPr="00DF15A7">
        <w:rPr>
          <w:rStyle w:val="lev"/>
        </w:rPr>
        <w:t>É</w:t>
      </w:r>
      <w:r w:rsidRPr="00DF15A7">
        <w:rPr>
          <w:rStyle w:val="lev"/>
        </w:rPr>
        <w:t>changer, et r</w:t>
      </w:r>
      <w:r w:rsidRPr="00DF15A7">
        <w:rPr>
          <w:rStyle w:val="lev"/>
        </w:rPr>
        <w:t>é</w:t>
      </w:r>
      <w:r w:rsidRPr="00DF15A7">
        <w:rPr>
          <w:rStyle w:val="lev"/>
        </w:rPr>
        <w:t xml:space="preserve">troagir, </w:t>
      </w:r>
      <w:r w:rsidRPr="00DF15A7">
        <w:rPr>
          <w:rStyle w:val="lev"/>
        </w:rPr>
        <w:t>é</w:t>
      </w:r>
      <w:r w:rsidRPr="00DF15A7">
        <w:rPr>
          <w:rStyle w:val="lev"/>
        </w:rPr>
        <w:t xml:space="preserve">valuer. </w:t>
      </w:r>
    </w:p>
    <w:p w14:paraId="58C86D9B" w14:textId="77777777" w:rsidR="00F84D94" w:rsidRDefault="00F84D94">
      <w:pPr>
        <w:pStyle w:val="Corps"/>
      </w:pPr>
    </w:p>
    <w:p w14:paraId="1C21B4A5" w14:textId="77777777" w:rsidR="00F84D94" w:rsidRDefault="00DF15A7">
      <w:pPr>
        <w:pStyle w:val="Corps"/>
      </w:pPr>
      <w:r>
        <w:t xml:space="preserve">Les </w:t>
      </w:r>
      <w:r>
        <w:rPr>
          <w:rFonts w:ascii="Arial Unicode MS"/>
        </w:rPr>
        <w:t>é</w:t>
      </w:r>
      <w:r>
        <w:t>changes sont des temps forts dans le processus de formation des stagiaires. Ce sont des moments essentiels de rajustement, d'int</w:t>
      </w:r>
      <w:r>
        <w:rPr>
          <w:rFonts w:ascii="Arial Unicode MS"/>
        </w:rPr>
        <w:t>é</w:t>
      </w:r>
      <w:r>
        <w:t>gration th</w:t>
      </w:r>
      <w:r>
        <w:rPr>
          <w:rFonts w:ascii="Arial Unicode MS"/>
        </w:rPr>
        <w:t>é</w:t>
      </w:r>
      <w:r>
        <w:t xml:space="preserve">orie/pratique, de partage des perceptions et des </w:t>
      </w:r>
      <w:r>
        <w:rPr>
          <w:rFonts w:ascii="Arial Unicode MS"/>
        </w:rPr>
        <w:t>é</w:t>
      </w:r>
      <w:r>
        <w:t>motions, d'acquisition de nouvelles connaissances ou de compr</w:t>
      </w:r>
      <w:r>
        <w:rPr>
          <w:rFonts w:ascii="Arial Unicode MS"/>
        </w:rPr>
        <w:t>é</w:t>
      </w:r>
      <w:r>
        <w:t>hension plus approfondie des attitudes et habilet</w:t>
      </w:r>
      <w:r>
        <w:rPr>
          <w:rFonts w:ascii="Arial Unicode MS"/>
        </w:rPr>
        <w:t>é</w:t>
      </w:r>
      <w:r>
        <w:t xml:space="preserve">s essentielles </w:t>
      </w:r>
      <w:r>
        <w:rPr>
          <w:rFonts w:ascii="Arial Unicode MS"/>
        </w:rPr>
        <w:t xml:space="preserve">à </w:t>
      </w:r>
      <w:r>
        <w:t xml:space="preserve">la profession. </w:t>
      </w:r>
    </w:p>
    <w:p w14:paraId="541BCF8B" w14:textId="77777777" w:rsidR="00F84D94" w:rsidRDefault="00F84D94">
      <w:pPr>
        <w:pStyle w:val="Corps"/>
      </w:pPr>
    </w:p>
    <w:p w14:paraId="49F5EAC7" w14:textId="77777777" w:rsidR="00F84D94" w:rsidRDefault="00DF15A7">
      <w:pPr>
        <w:pStyle w:val="Corps"/>
      </w:pPr>
      <w:r>
        <w:t xml:space="preserve">--&gt; </w:t>
      </w:r>
      <w:proofErr w:type="gramStart"/>
      <w:r>
        <w:t>comment</w:t>
      </w:r>
      <w:proofErr w:type="gramEnd"/>
      <w:r>
        <w:t xml:space="preserve"> voyez vous vos </w:t>
      </w:r>
      <w:r>
        <w:rPr>
          <w:rFonts w:ascii="Arial Unicode MS"/>
        </w:rPr>
        <w:t>é</w:t>
      </w:r>
      <w:r>
        <w:t>changes avec vos stagiaires ?</w:t>
      </w:r>
    </w:p>
    <w:p w14:paraId="7A3CA19E" w14:textId="77777777" w:rsidR="00F84D94" w:rsidRDefault="00F84D94">
      <w:pPr>
        <w:pStyle w:val="Corps"/>
      </w:pPr>
    </w:p>
    <w:p w14:paraId="031115A0" w14:textId="77777777" w:rsidR="00F84D94" w:rsidRDefault="00DF15A7" w:rsidP="00003573">
      <w:pPr>
        <w:pStyle w:val="Corps"/>
        <w:numPr>
          <w:ilvl w:val="0"/>
          <w:numId w:val="31"/>
        </w:numPr>
        <w:rPr>
          <w:rFonts w:eastAsia="Helvetica" w:hAnsi="Helvetica" w:cs="Helvetica"/>
        </w:rPr>
      </w:pPr>
      <w:r w:rsidRPr="00DF15A7">
        <w:rPr>
          <w:b/>
        </w:rPr>
        <w:t xml:space="preserve">Des 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 xml:space="preserve">changes essentiels </w:t>
      </w:r>
      <w:r w:rsidRPr="00DF15A7">
        <w:rPr>
          <w:rFonts w:ascii="Arial Unicode MS"/>
          <w:b/>
        </w:rPr>
        <w:t xml:space="preserve">à </w:t>
      </w:r>
      <w:r w:rsidRPr="00DF15A7">
        <w:rPr>
          <w:b/>
        </w:rPr>
        <w:t>l'apprentissage</w:t>
      </w:r>
      <w:r>
        <w:t xml:space="preserve"> : la relation qui s'y cr</w:t>
      </w:r>
      <w:r>
        <w:rPr>
          <w:rFonts w:ascii="Arial Unicode MS"/>
        </w:rPr>
        <w:t>é</w:t>
      </w:r>
      <w:r>
        <w:t>e permet de nommer et d'int</w:t>
      </w:r>
      <w:r>
        <w:rPr>
          <w:rFonts w:ascii="Arial Unicode MS"/>
        </w:rPr>
        <w:t>é</w:t>
      </w:r>
      <w:r>
        <w:t>grer les exp</w:t>
      </w:r>
      <w:r>
        <w:rPr>
          <w:rFonts w:ascii="Arial Unicode MS"/>
        </w:rPr>
        <w:t>é</w:t>
      </w:r>
      <w:r>
        <w:t>riences v</w:t>
      </w:r>
      <w:r>
        <w:rPr>
          <w:rFonts w:ascii="Arial Unicode MS"/>
        </w:rPr>
        <w:t>é</w:t>
      </w:r>
      <w:r>
        <w:t xml:space="preserve">cues et les prises de conscience. </w:t>
      </w:r>
    </w:p>
    <w:p w14:paraId="41774BE7" w14:textId="77777777" w:rsidR="00F84D94" w:rsidRDefault="00DF15A7" w:rsidP="00003573">
      <w:pPr>
        <w:pStyle w:val="Corps"/>
        <w:numPr>
          <w:ilvl w:val="0"/>
          <w:numId w:val="31"/>
        </w:numPr>
        <w:rPr>
          <w:rFonts w:eastAsia="Helvetica" w:hAnsi="Helvetica" w:cs="Helvetica"/>
        </w:rPr>
      </w:pPr>
      <w:r w:rsidRPr="00DF15A7">
        <w:rPr>
          <w:b/>
        </w:rPr>
        <w:t xml:space="preserve">Une relation professionnelle qui 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>volue</w:t>
      </w:r>
      <w:r>
        <w:t xml:space="preserve"> : elle doit </w:t>
      </w:r>
      <w:r>
        <w:rPr>
          <w:rFonts w:ascii="Arial Unicode MS"/>
        </w:rPr>
        <w:t>ê</w:t>
      </w:r>
      <w:r>
        <w:t>tre emprunt</w:t>
      </w:r>
      <w:r>
        <w:rPr>
          <w:rFonts w:ascii="Arial Unicode MS"/>
        </w:rPr>
        <w:t xml:space="preserve">e </w:t>
      </w:r>
      <w:r>
        <w:t>de respect chaleureux et d'empathie, franche et honn</w:t>
      </w:r>
      <w:r>
        <w:rPr>
          <w:rFonts w:ascii="Arial Unicode MS"/>
        </w:rPr>
        <w:t>ê</w:t>
      </w:r>
      <w:r>
        <w:t>te, mais non complaisante. Au d</w:t>
      </w:r>
      <w:r>
        <w:rPr>
          <w:rFonts w:ascii="Arial Unicode MS"/>
        </w:rPr>
        <w:t>é</w:t>
      </w:r>
      <w:r>
        <w:t>but, les stagiaires se voient comme des apprentis et admirent l'enseignant, s'y identifient, s'investissent affectivement dans la relation, cherchent du soutien. Puis, ils d</w:t>
      </w:r>
      <w:r>
        <w:rPr>
          <w:rFonts w:ascii="Arial Unicode MS"/>
        </w:rPr>
        <w:t>é</w:t>
      </w:r>
      <w:r>
        <w:t>veloppent de nouvelles comp</w:t>
      </w:r>
      <w:r>
        <w:rPr>
          <w:rFonts w:ascii="Arial Unicode MS"/>
        </w:rPr>
        <w:t>é</w:t>
      </w:r>
      <w:r>
        <w:t>tences et un sentiment de comp</w:t>
      </w:r>
      <w:r>
        <w:rPr>
          <w:rFonts w:ascii="Arial Unicode MS"/>
        </w:rPr>
        <w:t>é</w:t>
      </w:r>
      <w:r>
        <w:t>tence, les 2 partenaires perdent certaines illusions, reconnaissent les limites de la relation. Enfin, les objectifs sont atteints et un processus de s</w:t>
      </w:r>
      <w:r>
        <w:rPr>
          <w:rFonts w:ascii="Arial Unicode MS"/>
        </w:rPr>
        <w:t>é</w:t>
      </w:r>
      <w:r>
        <w:t>paration organisationnelle et psychologique s'instaure.</w:t>
      </w:r>
    </w:p>
    <w:p w14:paraId="18A7C047" w14:textId="77777777" w:rsidR="00F84D94" w:rsidRDefault="00DF15A7" w:rsidP="00003573">
      <w:pPr>
        <w:pStyle w:val="Corps"/>
        <w:numPr>
          <w:ilvl w:val="0"/>
          <w:numId w:val="31"/>
        </w:numPr>
        <w:rPr>
          <w:rFonts w:eastAsia="Helvetica" w:hAnsi="Helvetica" w:cs="Helvetica"/>
        </w:rPr>
      </w:pPr>
      <w:r w:rsidRPr="00DF15A7">
        <w:rPr>
          <w:b/>
        </w:rPr>
        <w:t xml:space="preserve">Le contenu des 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>changes</w:t>
      </w:r>
      <w:r>
        <w:t xml:space="preserve"> : la relation professionnelle, l'exp</w:t>
      </w:r>
      <w:r>
        <w:rPr>
          <w:rFonts w:ascii="Arial Unicode MS"/>
        </w:rPr>
        <w:t>é</w:t>
      </w:r>
      <w:r>
        <w:t>rience du stage, la communication de l</w:t>
      </w:r>
      <w:r>
        <w:t>’</w:t>
      </w:r>
      <w:r>
        <w:t>exp</w:t>
      </w:r>
      <w:r>
        <w:rPr>
          <w:rFonts w:ascii="Arial Unicode MS"/>
        </w:rPr>
        <w:t>é</w:t>
      </w:r>
      <w:r>
        <w:t xml:space="preserve">rience, les relations avec 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 ou autres, l</w:t>
      </w:r>
      <w:r>
        <w:rPr>
          <w:rFonts w:ascii="Arial Unicode MS"/>
        </w:rPr>
        <w:t xml:space="preserve">es </w:t>
      </w:r>
      <w:r>
        <w:t>r</w:t>
      </w:r>
      <w:r>
        <w:t>é</w:t>
      </w:r>
      <w:r>
        <w:t>troactions sur ce qui s'est pass</w:t>
      </w:r>
      <w:r>
        <w:rPr>
          <w:rFonts w:ascii="Arial Unicode MS"/>
        </w:rPr>
        <w:t xml:space="preserve">é </w:t>
      </w:r>
      <w:r>
        <w:t>en classe, la r</w:t>
      </w:r>
      <w:r>
        <w:rPr>
          <w:rFonts w:ascii="Arial Unicode MS"/>
        </w:rPr>
        <w:t>é</w:t>
      </w:r>
      <w:r>
        <w:t>flexion sur les pratiques p</w:t>
      </w:r>
      <w:r>
        <w:rPr>
          <w:rFonts w:ascii="Arial Unicode MS"/>
        </w:rPr>
        <w:t>é</w:t>
      </w:r>
      <w:r>
        <w:t>dagogiques, le d</w:t>
      </w:r>
      <w:r>
        <w:rPr>
          <w:rFonts w:ascii="Arial Unicode MS"/>
        </w:rPr>
        <w:t>é</w:t>
      </w:r>
      <w:r>
        <w:t>roulement du stage.</w:t>
      </w:r>
    </w:p>
    <w:p w14:paraId="768828B9" w14:textId="77777777" w:rsidR="00F84D94" w:rsidRDefault="00DF15A7" w:rsidP="00003573">
      <w:pPr>
        <w:pStyle w:val="Corps"/>
        <w:numPr>
          <w:ilvl w:val="0"/>
          <w:numId w:val="31"/>
        </w:numPr>
        <w:rPr>
          <w:rFonts w:eastAsia="Helvetica" w:hAnsi="Helvetica" w:cs="Helvetica"/>
        </w:rPr>
      </w:pPr>
      <w:r w:rsidRPr="00DF15A7">
        <w:rPr>
          <w:b/>
        </w:rPr>
        <w:t>Les modalit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>s de communication</w:t>
      </w:r>
      <w:r>
        <w:t xml:space="preserve"> : accueillir, structurer, soutenir, sugg</w:t>
      </w:r>
      <w:r>
        <w:rPr>
          <w:rFonts w:ascii="Arial Unicode MS"/>
        </w:rPr>
        <w:t>é</w:t>
      </w:r>
      <w:r>
        <w:t xml:space="preserve">rer, renforcer, reformuler, questionner, </w:t>
      </w:r>
      <w:r>
        <w:rPr>
          <w:rFonts w:ascii="Arial Unicode MS"/>
        </w:rPr>
        <w:t>é</w:t>
      </w:r>
      <w:r>
        <w:t xml:space="preserve">couter, expliquer, approfondir, clarifier, remettre en question. </w:t>
      </w:r>
    </w:p>
    <w:p w14:paraId="608F459B" w14:textId="77777777" w:rsidR="00F84D94" w:rsidRDefault="00DF15A7" w:rsidP="00003573">
      <w:pPr>
        <w:pStyle w:val="Corps"/>
        <w:numPr>
          <w:ilvl w:val="0"/>
          <w:numId w:val="31"/>
        </w:numPr>
        <w:rPr>
          <w:rFonts w:eastAsia="Helvetica" w:hAnsi="Helvetica" w:cs="Helvetica"/>
        </w:rPr>
      </w:pPr>
      <w:r w:rsidRPr="00DF15A7">
        <w:rPr>
          <w:b/>
        </w:rPr>
        <w:t>Des rep</w:t>
      </w:r>
      <w:r w:rsidRPr="00DF15A7">
        <w:rPr>
          <w:rFonts w:ascii="Arial Unicode MS"/>
          <w:b/>
        </w:rPr>
        <w:t>è</w:t>
      </w:r>
      <w:r w:rsidRPr="00DF15A7">
        <w:rPr>
          <w:b/>
        </w:rPr>
        <w:t>res pour une r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>troaction constructive</w:t>
      </w:r>
      <w:r>
        <w:t xml:space="preserve"> : les plus utiles sont celles qui donnent des exemples concrets de comportements et qui les commentent en faisant des liens avec des orientations p</w:t>
      </w:r>
      <w:r>
        <w:rPr>
          <w:rFonts w:ascii="Arial Unicode MS"/>
        </w:rPr>
        <w:t>é</w:t>
      </w:r>
      <w:r>
        <w:t>dagogiques pr</w:t>
      </w:r>
      <w:r>
        <w:rPr>
          <w:rFonts w:ascii="Arial Unicode MS"/>
        </w:rPr>
        <w:t>é</w:t>
      </w:r>
      <w:r>
        <w:t>cises.  Quelques moments cl</w:t>
      </w:r>
      <w:r>
        <w:rPr>
          <w:rFonts w:ascii="Arial Unicode MS"/>
        </w:rPr>
        <w:t>é</w:t>
      </w:r>
      <w:r>
        <w:t xml:space="preserve">s : </w:t>
      </w:r>
      <w:r>
        <w:rPr>
          <w:rFonts w:ascii="Arial Unicode MS"/>
        </w:rPr>
        <w:t>é</w:t>
      </w:r>
      <w:r>
        <w:t>valuer globalement l'intervention, d</w:t>
      </w:r>
      <w:r>
        <w:rPr>
          <w:rFonts w:ascii="Arial Unicode MS"/>
        </w:rPr>
        <w:t>é</w:t>
      </w:r>
      <w:r>
        <w:t>finir les forces des stagiaires, pr</w:t>
      </w:r>
      <w:r>
        <w:rPr>
          <w:rFonts w:ascii="Arial Unicode MS"/>
        </w:rPr>
        <w:t>é</w:t>
      </w:r>
      <w:r>
        <w:t>ciser les difficult</w:t>
      </w:r>
      <w:r>
        <w:rPr>
          <w:rFonts w:ascii="Arial Unicode MS"/>
        </w:rPr>
        <w:t>é</w:t>
      </w:r>
      <w:r>
        <w:t>s et les d</w:t>
      </w:r>
      <w:r>
        <w:rPr>
          <w:rFonts w:ascii="Arial Unicode MS"/>
        </w:rPr>
        <w:t>é</w:t>
      </w:r>
      <w:r>
        <w:t>fis des stagiaires, r</w:t>
      </w:r>
      <w:r>
        <w:rPr>
          <w:rFonts w:ascii="Arial Unicode MS"/>
        </w:rPr>
        <w:t>é</w:t>
      </w:r>
      <w:r>
        <w:t>sumer les d</w:t>
      </w:r>
      <w:r>
        <w:rPr>
          <w:rFonts w:ascii="Arial Unicode MS"/>
        </w:rPr>
        <w:t>é</w:t>
      </w:r>
      <w:r>
        <w:t xml:space="preserve">marches </w:t>
      </w:r>
      <w:r>
        <w:rPr>
          <w:rFonts w:ascii="Arial Unicode MS"/>
        </w:rPr>
        <w:t xml:space="preserve">à </w:t>
      </w:r>
      <w:r>
        <w:t xml:space="preserve">entreprendre. </w:t>
      </w:r>
    </w:p>
    <w:p w14:paraId="736E23A5" w14:textId="77777777" w:rsidR="00F84D94" w:rsidRDefault="00DF15A7" w:rsidP="00003573">
      <w:pPr>
        <w:pStyle w:val="Corps"/>
        <w:numPr>
          <w:ilvl w:val="0"/>
          <w:numId w:val="31"/>
        </w:numPr>
        <w:rPr>
          <w:rFonts w:eastAsia="Helvetica" w:hAnsi="Helvetica" w:cs="Helvetica"/>
        </w:rPr>
      </w:pPr>
      <w:r w:rsidRPr="00DF15A7">
        <w:rPr>
          <w:b/>
        </w:rPr>
        <w:t>Une d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>marche pour aborder les difficult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>s</w:t>
      </w:r>
      <w:r>
        <w:t xml:space="preserve"> : rassurer, faire le lien avec les exigences de la profession, pr</w:t>
      </w:r>
      <w:r>
        <w:rPr>
          <w:rFonts w:ascii="Arial Unicode MS"/>
        </w:rPr>
        <w:t>é</w:t>
      </w:r>
      <w:r>
        <w:t xml:space="preserve">ciser les pas a faire, s'assurer de l'engagement des stagiaires. </w:t>
      </w:r>
    </w:p>
    <w:p w14:paraId="635A7710" w14:textId="77777777" w:rsidR="00F84D94" w:rsidRDefault="00DF15A7" w:rsidP="00003573">
      <w:pPr>
        <w:pStyle w:val="Corps"/>
        <w:numPr>
          <w:ilvl w:val="0"/>
          <w:numId w:val="31"/>
        </w:numPr>
        <w:rPr>
          <w:rFonts w:eastAsia="Helvetica" w:hAnsi="Helvetica" w:cs="Helvetica"/>
        </w:rPr>
      </w:pPr>
      <w:r w:rsidRPr="00DF15A7">
        <w:rPr>
          <w:b/>
        </w:rPr>
        <w:t>Des suggestions pour accompagner des stagiaires en difficult</w:t>
      </w:r>
      <w:r w:rsidRPr="00DF15A7">
        <w:rPr>
          <w:rFonts w:ascii="Arial Unicode MS"/>
          <w:b/>
        </w:rPr>
        <w:t>é</w:t>
      </w:r>
      <w:r>
        <w:rPr>
          <w:rFonts w:ascii="Arial Unicode MS"/>
        </w:rPr>
        <w:t xml:space="preserve"> </w:t>
      </w:r>
      <w:r>
        <w:t>: avoir recours au professeur d'universit</w:t>
      </w:r>
      <w:r>
        <w:rPr>
          <w:rFonts w:ascii="Arial Unicode MS"/>
        </w:rPr>
        <w:t>é</w:t>
      </w:r>
      <w:r>
        <w:t>, ne pas diminuer les exigences, ne pas surprot</w:t>
      </w:r>
      <w:r>
        <w:rPr>
          <w:rFonts w:ascii="Arial Unicode MS"/>
        </w:rPr>
        <w:t>é</w:t>
      </w:r>
      <w:r>
        <w:t>ger les stagiaires, bien distinguer le r</w:t>
      </w:r>
      <w:r>
        <w:rPr>
          <w:rFonts w:ascii="Arial Unicode MS"/>
        </w:rPr>
        <w:t>ô</w:t>
      </w:r>
      <w:r>
        <w:t>le de l'enseignant et celui du stagiaire, indiquer de fa</w:t>
      </w:r>
      <w:r>
        <w:rPr>
          <w:rFonts w:ascii="Arial Unicode MS"/>
        </w:rPr>
        <w:t>ç</w:t>
      </w:r>
      <w:r>
        <w:t>on claire ce qui est n</w:t>
      </w:r>
      <w:r>
        <w:rPr>
          <w:rFonts w:ascii="Arial Unicode MS"/>
        </w:rPr>
        <w:t>é</w:t>
      </w:r>
      <w:r>
        <w:t xml:space="preserve">gociable et ce qui ne l'est pas, </w:t>
      </w:r>
      <w:r>
        <w:rPr>
          <w:rFonts w:ascii="Arial Unicode MS"/>
        </w:rPr>
        <w:t>ê</w:t>
      </w:r>
      <w:r>
        <w:t xml:space="preserve">tre ferme et tenir </w:t>
      </w:r>
      <w:r>
        <w:rPr>
          <w:rFonts w:ascii="Arial Unicode MS"/>
        </w:rPr>
        <w:t xml:space="preserve">à </w:t>
      </w:r>
      <w:r>
        <w:t xml:space="preserve">des attitudes et des comportements professionnels, inciter </w:t>
      </w:r>
      <w:r>
        <w:rPr>
          <w:rFonts w:ascii="Arial Unicode MS"/>
        </w:rPr>
        <w:lastRenderedPageBreak/>
        <w:t xml:space="preserve">à </w:t>
      </w:r>
      <w:r>
        <w:t>l'action les stagiaires qui repoussent le d</w:t>
      </w:r>
      <w:r>
        <w:rPr>
          <w:rFonts w:ascii="Arial Unicode MS"/>
        </w:rPr>
        <w:t>é</w:t>
      </w:r>
      <w:r>
        <w:t>but de leurs interventions, ne pas les laisser prendre la classe sans pr</w:t>
      </w:r>
      <w:r>
        <w:rPr>
          <w:rFonts w:ascii="Arial Unicode MS"/>
        </w:rPr>
        <w:t>é</w:t>
      </w:r>
      <w:r>
        <w:t>paration, ne pas tol</w:t>
      </w:r>
      <w:r>
        <w:rPr>
          <w:rFonts w:ascii="Arial Unicode MS"/>
        </w:rPr>
        <w:t>é</w:t>
      </w:r>
      <w:r>
        <w:t xml:space="preserve">rer de comportements agressifs, ne pas se sentir personnellement responsable. </w:t>
      </w:r>
    </w:p>
    <w:p w14:paraId="2096800C" w14:textId="77777777" w:rsidR="00F84D94" w:rsidRDefault="00DF15A7" w:rsidP="00003573">
      <w:pPr>
        <w:pStyle w:val="Corps"/>
        <w:numPr>
          <w:ilvl w:val="0"/>
          <w:numId w:val="31"/>
        </w:numPr>
        <w:rPr>
          <w:rFonts w:eastAsia="Helvetica" w:hAnsi="Helvetica" w:cs="Helvetica"/>
        </w:rPr>
      </w:pPr>
      <w:r w:rsidRPr="00DF15A7">
        <w:rPr>
          <w:b/>
        </w:rPr>
        <w:t>L'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>valuation tout au long du stage</w:t>
      </w:r>
      <w:r>
        <w:t xml:space="preserve"> : distinguer l'</w:t>
      </w:r>
      <w:r>
        <w:rPr>
          <w:rFonts w:ascii="Arial Unicode MS"/>
        </w:rPr>
        <w:t>é</w:t>
      </w:r>
      <w:r>
        <w:t>valuation au quotidien (observer, noter, r</w:t>
      </w:r>
      <w:r>
        <w:rPr>
          <w:rFonts w:ascii="Arial Unicode MS"/>
        </w:rPr>
        <w:t>é</w:t>
      </w:r>
      <w:r>
        <w:t>troagir, inciter...), des temps d'arr</w:t>
      </w:r>
      <w:r>
        <w:rPr>
          <w:rFonts w:ascii="Arial Unicode MS"/>
        </w:rPr>
        <w:t>ê</w:t>
      </w:r>
      <w:r>
        <w:t>t (bilan d'</w:t>
      </w:r>
      <w:r>
        <w:rPr>
          <w:rFonts w:ascii="Arial Unicode MS"/>
        </w:rPr>
        <w:t>é</w:t>
      </w:r>
      <w:r>
        <w:t>tape, triade), l'</w:t>
      </w:r>
      <w:r>
        <w:rPr>
          <w:rFonts w:ascii="Arial Unicode MS"/>
        </w:rPr>
        <w:t>é</w:t>
      </w:r>
      <w:r>
        <w:t xml:space="preserve">valuation sommative de la fin du stage. </w:t>
      </w:r>
    </w:p>
    <w:p w14:paraId="48BB2107" w14:textId="77777777" w:rsidR="00F84D94" w:rsidRDefault="00F84D94">
      <w:pPr>
        <w:pStyle w:val="Corps"/>
      </w:pPr>
    </w:p>
    <w:p w14:paraId="4DEEED1F" w14:textId="77777777" w:rsidR="00F84D94" w:rsidRDefault="00F84D94">
      <w:pPr>
        <w:pStyle w:val="Corps"/>
      </w:pPr>
    </w:p>
    <w:p w14:paraId="620BA776" w14:textId="77777777" w:rsidR="00F84D94" w:rsidRDefault="00DF15A7" w:rsidP="00DF15A7">
      <w:pPr>
        <w:pStyle w:val="Titre1"/>
      </w:pPr>
      <w:r>
        <w:t>Deuxi</w:t>
      </w:r>
      <w:r>
        <w:rPr>
          <w:rFonts w:ascii="Arial Unicode MS"/>
        </w:rPr>
        <w:t>è</w:t>
      </w:r>
      <w:r>
        <w:t>me partie : accompagner les stagiaires vers la ma</w:t>
      </w:r>
      <w:r>
        <w:rPr>
          <w:rFonts w:ascii="Arial Unicode MS"/>
        </w:rPr>
        <w:t>î</w:t>
      </w:r>
      <w:r>
        <w:t>trise des comp</w:t>
      </w:r>
      <w:r>
        <w:rPr>
          <w:rFonts w:ascii="Arial Unicode MS"/>
        </w:rPr>
        <w:t>é</w:t>
      </w:r>
      <w:r>
        <w:t xml:space="preserve">tences professionnelles. </w:t>
      </w:r>
    </w:p>
    <w:p w14:paraId="7424349A" w14:textId="77777777" w:rsidR="00F84D94" w:rsidRDefault="00F84D94">
      <w:pPr>
        <w:pStyle w:val="Corps"/>
      </w:pPr>
    </w:p>
    <w:p w14:paraId="2C02F6E0" w14:textId="77777777" w:rsidR="00F84D94" w:rsidRDefault="00DF15A7" w:rsidP="00DF15A7">
      <w:pPr>
        <w:pStyle w:val="Titre3"/>
      </w:pPr>
      <w:r>
        <w:t xml:space="preserve">3. Les fondements de la profession. </w:t>
      </w:r>
    </w:p>
    <w:p w14:paraId="08C5BDD4" w14:textId="77777777" w:rsidR="00F84D94" w:rsidRDefault="00F84D94">
      <w:pPr>
        <w:pStyle w:val="Corps"/>
      </w:pPr>
    </w:p>
    <w:p w14:paraId="25102850" w14:textId="77777777" w:rsidR="00F84D94" w:rsidRPr="00DF15A7" w:rsidRDefault="00DF15A7" w:rsidP="00DF15A7">
      <w:pPr>
        <w:pStyle w:val="Corps"/>
        <w:rPr>
          <w:rStyle w:val="lev"/>
        </w:rPr>
      </w:pPr>
      <w:r w:rsidRPr="00DF15A7">
        <w:rPr>
          <w:rStyle w:val="lev"/>
        </w:rPr>
        <w:t>A. La comp</w:t>
      </w:r>
      <w:r w:rsidRPr="00DF15A7">
        <w:rPr>
          <w:rStyle w:val="lev"/>
        </w:rPr>
        <w:t>é</w:t>
      </w:r>
      <w:r w:rsidRPr="00DF15A7">
        <w:rPr>
          <w:rStyle w:val="lev"/>
        </w:rPr>
        <w:t xml:space="preserve">tence culturelle : aimer et faire aimer la culture. </w:t>
      </w:r>
    </w:p>
    <w:p w14:paraId="77E744AC" w14:textId="77777777" w:rsidR="00F84D94" w:rsidRDefault="00F84D94">
      <w:pPr>
        <w:pStyle w:val="Corps"/>
      </w:pPr>
    </w:p>
    <w:p w14:paraId="7E4282DA" w14:textId="77777777" w:rsidR="00F84D94" w:rsidRPr="00DF15A7" w:rsidRDefault="00DF15A7" w:rsidP="00003573">
      <w:pPr>
        <w:pStyle w:val="Corps"/>
        <w:numPr>
          <w:ilvl w:val="0"/>
          <w:numId w:val="32"/>
        </w:numPr>
        <w:rPr>
          <w:rFonts w:eastAsia="Helvetica" w:hAnsi="Helvetica" w:cs="Helvetica"/>
          <w:i/>
        </w:rPr>
      </w:pPr>
      <w:r>
        <w:t>Une repr</w:t>
      </w:r>
      <w:r>
        <w:rPr>
          <w:rFonts w:ascii="Arial Unicode MS"/>
        </w:rPr>
        <w:t>é</w:t>
      </w:r>
      <w:r>
        <w:t xml:space="preserve">sentation de la culture. Se poser la question </w:t>
      </w:r>
      <w:r>
        <w:t>à</w:t>
      </w:r>
      <w:r>
        <w:t xml:space="preserve"> soi-m</w:t>
      </w:r>
      <w:r>
        <w:rPr>
          <w:rFonts w:ascii="Arial Unicode MS"/>
        </w:rPr>
        <w:t>ê</w:t>
      </w:r>
      <w:r>
        <w:t xml:space="preserve">me : </w:t>
      </w:r>
      <w:r w:rsidRPr="00DF15A7">
        <w:rPr>
          <w:i/>
        </w:rPr>
        <w:t>quelle place occupe la culture dans votre vie professionnelle ?</w:t>
      </w:r>
    </w:p>
    <w:p w14:paraId="58A2D583" w14:textId="77777777" w:rsidR="00F84D94" w:rsidRDefault="00DF15A7" w:rsidP="00003573">
      <w:pPr>
        <w:pStyle w:val="Corps"/>
        <w:numPr>
          <w:ilvl w:val="0"/>
          <w:numId w:val="32"/>
        </w:numPr>
        <w:rPr>
          <w:rFonts w:eastAsia="Helvetica" w:hAnsi="Helvetica" w:cs="Helvetica"/>
        </w:rPr>
      </w:pPr>
      <w:r>
        <w:t xml:space="preserve">Une passion qui inspire. </w:t>
      </w:r>
    </w:p>
    <w:p w14:paraId="79E5E737" w14:textId="77777777" w:rsidR="00F84D94" w:rsidRDefault="00DF15A7" w:rsidP="00003573">
      <w:pPr>
        <w:pStyle w:val="Corps"/>
        <w:numPr>
          <w:ilvl w:val="0"/>
          <w:numId w:val="32"/>
        </w:numPr>
        <w:rPr>
          <w:rFonts w:eastAsia="Helvetica" w:hAnsi="Helvetica" w:cs="Helvetica"/>
        </w:rPr>
      </w:pPr>
      <w:r>
        <w:t>Accompagner des stagiaires vers la ma</w:t>
      </w:r>
      <w:r>
        <w:rPr>
          <w:rFonts w:ascii="Arial Unicode MS"/>
        </w:rPr>
        <w:t>î</w:t>
      </w:r>
      <w:r>
        <w:t>trise de la comp</w:t>
      </w:r>
      <w:r>
        <w:rPr>
          <w:rFonts w:ascii="Arial Unicode MS"/>
        </w:rPr>
        <w:t>é</w:t>
      </w:r>
      <w:r>
        <w:t>tence. Cf. r</w:t>
      </w:r>
      <w:r>
        <w:rPr>
          <w:rFonts w:ascii="Arial Unicode MS"/>
        </w:rPr>
        <w:t>é</w:t>
      </w:r>
      <w:r>
        <w:t>f</w:t>
      </w:r>
      <w:r>
        <w:rPr>
          <w:rFonts w:ascii="Arial Unicode MS"/>
        </w:rPr>
        <w:t>é</w:t>
      </w:r>
      <w:r>
        <w:t>rentiel qu</w:t>
      </w:r>
      <w:r>
        <w:rPr>
          <w:rFonts w:ascii="Arial Unicode MS"/>
        </w:rPr>
        <w:t>é</w:t>
      </w:r>
      <w:r>
        <w:t>b</w:t>
      </w:r>
      <w:r>
        <w:rPr>
          <w:rFonts w:ascii="Arial Unicode MS"/>
        </w:rPr>
        <w:t>é</w:t>
      </w:r>
      <w:r>
        <w:t xml:space="preserve">cois. </w:t>
      </w:r>
    </w:p>
    <w:p w14:paraId="03E42704" w14:textId="77777777" w:rsidR="00F84D94" w:rsidRDefault="00DF15A7" w:rsidP="00003573">
      <w:pPr>
        <w:pStyle w:val="Corps"/>
        <w:numPr>
          <w:ilvl w:val="0"/>
          <w:numId w:val="32"/>
        </w:numPr>
        <w:rPr>
          <w:rFonts w:eastAsia="Helvetica" w:hAnsi="Helvetica" w:cs="Helvetica"/>
        </w:rPr>
      </w:pPr>
      <w:r>
        <w:t xml:space="preserve">Des suggestions pour accompagner des stagiaires : </w:t>
      </w:r>
    </w:p>
    <w:p w14:paraId="62B965A5" w14:textId="77777777" w:rsidR="00F84D94" w:rsidRDefault="00DF15A7" w:rsidP="00003573">
      <w:pPr>
        <w:pStyle w:val="Corps"/>
        <w:numPr>
          <w:ilvl w:val="0"/>
          <w:numId w:val="33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Pour aider les stagiaires </w:t>
      </w:r>
      <w:r>
        <w:rPr>
          <w:rFonts w:ascii="Arial Unicode MS"/>
        </w:rPr>
        <w:t xml:space="preserve">à </w:t>
      </w:r>
      <w:r>
        <w:t xml:space="preserve">enrichir leur culture personnelle : les aider </w:t>
      </w:r>
      <w:r>
        <w:rPr>
          <w:rFonts w:ascii="Arial Unicode MS"/>
        </w:rPr>
        <w:t xml:space="preserve">à </w:t>
      </w:r>
      <w:r>
        <w:t>d</w:t>
      </w:r>
      <w:r>
        <w:rPr>
          <w:rFonts w:ascii="Arial Unicode MS"/>
        </w:rPr>
        <w:t>é</w:t>
      </w:r>
      <w:r>
        <w:t xml:space="preserve">finir leurs pratiques, leurs apports, les ressources culturelles, les encourager </w:t>
      </w:r>
      <w:r>
        <w:rPr>
          <w:rFonts w:ascii="Arial Unicode MS"/>
        </w:rPr>
        <w:t xml:space="preserve">à </w:t>
      </w:r>
      <w:r>
        <w:t xml:space="preserve">varier leur pratiques culturelles, </w:t>
      </w:r>
      <w:r>
        <w:t>à</w:t>
      </w:r>
      <w:r>
        <w:t xml:space="preserve"> en parler avec les coll</w:t>
      </w:r>
      <w:r>
        <w:rPr>
          <w:rFonts w:ascii="Arial Unicode MS"/>
        </w:rPr>
        <w:t>è</w:t>
      </w:r>
      <w:r>
        <w:t xml:space="preserve">gues et 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ves...</w:t>
      </w:r>
    </w:p>
    <w:p w14:paraId="7D7D56AF" w14:textId="77777777" w:rsidR="00F84D94" w:rsidRDefault="00DF15A7" w:rsidP="00003573">
      <w:pPr>
        <w:pStyle w:val="Corps"/>
        <w:numPr>
          <w:ilvl w:val="0"/>
          <w:numId w:val="34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Pour aider les stagiaires </w:t>
      </w:r>
      <w:r>
        <w:rPr>
          <w:rFonts w:ascii="Arial Unicode MS"/>
        </w:rPr>
        <w:t xml:space="preserve">à </w:t>
      </w:r>
      <w:r>
        <w:t>ma</w:t>
      </w:r>
      <w:r>
        <w:rPr>
          <w:rFonts w:ascii="Arial Unicode MS"/>
        </w:rPr>
        <w:t>î</w:t>
      </w:r>
      <w:r>
        <w:t xml:space="preserve">triser le programme et les contenus disciplinaires </w:t>
      </w:r>
      <w:r>
        <w:rPr>
          <w:rFonts w:ascii="Arial Unicode MS"/>
        </w:rPr>
        <w:t xml:space="preserve">à </w:t>
      </w:r>
      <w:r>
        <w:t xml:space="preserve">enseigner : les sensibiliser </w:t>
      </w:r>
      <w:r>
        <w:rPr>
          <w:rFonts w:ascii="Arial Unicode MS"/>
        </w:rPr>
        <w:t xml:space="preserve">à </w:t>
      </w:r>
      <w:r>
        <w:t xml:space="preserve">l'importance de bien comprendre les notions </w:t>
      </w:r>
      <w:r>
        <w:rPr>
          <w:rFonts w:ascii="Arial Unicode MS"/>
        </w:rPr>
        <w:t xml:space="preserve">à </w:t>
      </w:r>
      <w:r>
        <w:t>enseigner, de les d</w:t>
      </w:r>
      <w:r>
        <w:rPr>
          <w:rFonts w:ascii="Arial Unicode MS"/>
        </w:rPr>
        <w:t>é</w:t>
      </w:r>
      <w:r>
        <w:t>finir, de v</w:t>
      </w:r>
      <w:r>
        <w:rPr>
          <w:rFonts w:ascii="Arial Unicode MS"/>
        </w:rPr>
        <w:t>é</w:t>
      </w:r>
      <w:r>
        <w:t xml:space="preserve">rifier la justesse des exemples, et les amener </w:t>
      </w:r>
      <w:r>
        <w:rPr>
          <w:rFonts w:ascii="Arial Unicode MS"/>
        </w:rPr>
        <w:t xml:space="preserve">à </w:t>
      </w:r>
      <w:r>
        <w:t xml:space="preserve">se poser des questions historiques et </w:t>
      </w:r>
      <w:r>
        <w:rPr>
          <w:rFonts w:ascii="Arial Unicode MS"/>
        </w:rPr>
        <w:t>é</w:t>
      </w:r>
      <w:r>
        <w:t>pist</w:t>
      </w:r>
      <w:r>
        <w:rPr>
          <w:rFonts w:ascii="Arial Unicode MS"/>
        </w:rPr>
        <w:t>é</w:t>
      </w:r>
      <w:r>
        <w:t>mologiques...</w:t>
      </w:r>
    </w:p>
    <w:p w14:paraId="4C737F6B" w14:textId="77777777" w:rsidR="00F84D94" w:rsidRDefault="00DF15A7" w:rsidP="00003573">
      <w:pPr>
        <w:pStyle w:val="Corps"/>
        <w:numPr>
          <w:ilvl w:val="0"/>
          <w:numId w:val="35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Pour aider les stagiaires </w:t>
      </w:r>
      <w:r>
        <w:rPr>
          <w:rFonts w:ascii="Arial Unicode MS"/>
        </w:rPr>
        <w:t xml:space="preserve">à </w:t>
      </w:r>
      <w:r>
        <w:t>approfondir leur culture p</w:t>
      </w:r>
      <w:r>
        <w:rPr>
          <w:rFonts w:ascii="Arial Unicode MS"/>
        </w:rPr>
        <w:t>é</w:t>
      </w:r>
      <w:r>
        <w:t xml:space="preserve">dagogique : les amener </w:t>
      </w:r>
      <w:r>
        <w:rPr>
          <w:rFonts w:ascii="Arial Unicode MS"/>
        </w:rPr>
        <w:t xml:space="preserve">à </w:t>
      </w:r>
      <w:r>
        <w:t>faire des liens entre leurs interventions et des apports th</w:t>
      </w:r>
      <w:r>
        <w:rPr>
          <w:rFonts w:ascii="Arial Unicode MS"/>
        </w:rPr>
        <w:t>é</w:t>
      </w:r>
      <w:r>
        <w:t>oriques, leur pr</w:t>
      </w:r>
      <w:r>
        <w:rPr>
          <w:rFonts w:ascii="Arial Unicode MS"/>
        </w:rPr>
        <w:t>é</w:t>
      </w:r>
      <w:r>
        <w:t>senter des moyens pour approfondir leurs savoirs...</w:t>
      </w:r>
    </w:p>
    <w:p w14:paraId="05EC11DA" w14:textId="77777777" w:rsidR="00F84D94" w:rsidRDefault="00DF15A7" w:rsidP="00003573">
      <w:pPr>
        <w:pStyle w:val="Corps"/>
        <w:numPr>
          <w:ilvl w:val="0"/>
          <w:numId w:val="36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Pour aider les stagiaires </w:t>
      </w:r>
      <w:r>
        <w:rPr>
          <w:rFonts w:ascii="Arial Unicode MS"/>
        </w:rPr>
        <w:t xml:space="preserve">à </w:t>
      </w:r>
      <w:r>
        <w:t xml:space="preserve">accueillir, comprendre et respecter la culture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ves.</w:t>
      </w:r>
    </w:p>
    <w:p w14:paraId="4C7593D6" w14:textId="77777777" w:rsidR="00F84D94" w:rsidRDefault="00DF15A7" w:rsidP="00003573">
      <w:pPr>
        <w:pStyle w:val="Corps"/>
        <w:numPr>
          <w:ilvl w:val="0"/>
          <w:numId w:val="37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Pour aider les stagiaires </w:t>
      </w:r>
      <w:r>
        <w:rPr>
          <w:rFonts w:ascii="Arial Unicode MS"/>
        </w:rPr>
        <w:t xml:space="preserve">à </w:t>
      </w:r>
      <w:r>
        <w:t>d</w:t>
      </w:r>
      <w:r>
        <w:rPr>
          <w:rFonts w:ascii="Arial Unicode MS"/>
        </w:rPr>
        <w:t>é</w:t>
      </w:r>
      <w:r>
        <w:t>velopper une approche culturelle de l'enseignement : donner le go</w:t>
      </w:r>
      <w:r>
        <w:rPr>
          <w:rFonts w:ascii="Arial Unicode MS"/>
        </w:rPr>
        <w:t>û</w:t>
      </w:r>
      <w:r>
        <w:t>t d'apprendre et de d</w:t>
      </w:r>
      <w:r>
        <w:rPr>
          <w:rFonts w:ascii="Arial Unicode MS"/>
        </w:rPr>
        <w:t>é</w:t>
      </w:r>
      <w:r>
        <w:t>couvrir, transmettre sa curiosit</w:t>
      </w:r>
      <w:r>
        <w:rPr>
          <w:rFonts w:ascii="Arial Unicode MS"/>
        </w:rPr>
        <w:t>é</w:t>
      </w:r>
      <w:r>
        <w:t>, ses go</w:t>
      </w:r>
      <w:r>
        <w:rPr>
          <w:rFonts w:ascii="Arial Unicode MS"/>
        </w:rPr>
        <w:t>û</w:t>
      </w:r>
      <w:r>
        <w:t>ts, faire de la classe un lieu d'</w:t>
      </w:r>
      <w:r>
        <w:rPr>
          <w:rFonts w:ascii="Arial Unicode MS"/>
        </w:rPr>
        <w:t>é</w:t>
      </w:r>
      <w:r>
        <w:t>changes ouvert sur le monde...</w:t>
      </w:r>
    </w:p>
    <w:p w14:paraId="55B5690F" w14:textId="77777777" w:rsidR="00F84D94" w:rsidRDefault="00F84D94">
      <w:pPr>
        <w:pStyle w:val="Corps"/>
      </w:pPr>
    </w:p>
    <w:p w14:paraId="2B8C4901" w14:textId="77777777" w:rsidR="00F84D94" w:rsidRPr="00DF15A7" w:rsidRDefault="00DF15A7" w:rsidP="00DF15A7">
      <w:pPr>
        <w:pStyle w:val="Corps"/>
        <w:rPr>
          <w:rStyle w:val="lev"/>
        </w:rPr>
      </w:pPr>
      <w:r w:rsidRPr="00DF15A7">
        <w:rPr>
          <w:rStyle w:val="lev"/>
        </w:rPr>
        <w:t>B. La ma</w:t>
      </w:r>
      <w:r w:rsidRPr="00DF15A7">
        <w:rPr>
          <w:rStyle w:val="lev"/>
        </w:rPr>
        <w:t>î</w:t>
      </w:r>
      <w:r w:rsidRPr="00DF15A7">
        <w:rPr>
          <w:rStyle w:val="lev"/>
        </w:rPr>
        <w:t>trise de la langue d'enseignement.</w:t>
      </w:r>
    </w:p>
    <w:p w14:paraId="3FD97C10" w14:textId="77777777" w:rsidR="00F84D94" w:rsidRDefault="00F84D94">
      <w:pPr>
        <w:pStyle w:val="Corps"/>
      </w:pPr>
    </w:p>
    <w:p w14:paraId="15793D58" w14:textId="77777777" w:rsidR="00F84D94" w:rsidRDefault="00DF15A7" w:rsidP="00003573">
      <w:pPr>
        <w:pStyle w:val="Corps"/>
        <w:numPr>
          <w:ilvl w:val="0"/>
          <w:numId w:val="38"/>
        </w:numPr>
        <w:rPr>
          <w:rFonts w:eastAsia="Helvetica" w:hAnsi="Helvetica" w:cs="Helvetica"/>
        </w:rPr>
      </w:pPr>
      <w:r>
        <w:t>Parcourir le chemin pour soi m</w:t>
      </w:r>
      <w:r>
        <w:rPr>
          <w:rFonts w:ascii="Arial Unicode MS"/>
        </w:rPr>
        <w:t>ê</w:t>
      </w:r>
      <w:r>
        <w:t>me : prendre conscience de sa propre comp</w:t>
      </w:r>
      <w:r>
        <w:rPr>
          <w:rFonts w:ascii="Arial Unicode MS"/>
        </w:rPr>
        <w:t>é</w:t>
      </w:r>
      <w:r>
        <w:t xml:space="preserve">tence. </w:t>
      </w:r>
    </w:p>
    <w:p w14:paraId="6733100A" w14:textId="77777777" w:rsidR="00F84D94" w:rsidRDefault="00DF15A7" w:rsidP="00003573">
      <w:pPr>
        <w:pStyle w:val="Corps"/>
        <w:numPr>
          <w:ilvl w:val="0"/>
          <w:numId w:val="38"/>
        </w:numPr>
        <w:rPr>
          <w:rFonts w:eastAsia="Helvetica" w:hAnsi="Helvetica" w:cs="Helvetica"/>
        </w:rPr>
      </w:pPr>
      <w:r>
        <w:t>Accompagner les stagiaires vers la ma</w:t>
      </w:r>
      <w:r>
        <w:rPr>
          <w:rFonts w:ascii="Arial Unicode MS"/>
        </w:rPr>
        <w:t>î</w:t>
      </w:r>
      <w:r>
        <w:t>trise de la comp</w:t>
      </w:r>
      <w:r>
        <w:rPr>
          <w:rFonts w:ascii="Arial Unicode MS"/>
        </w:rPr>
        <w:t>é</w:t>
      </w:r>
      <w:r>
        <w:t>tence : cf. r</w:t>
      </w:r>
      <w:r>
        <w:rPr>
          <w:rFonts w:ascii="Arial Unicode MS"/>
        </w:rPr>
        <w:t>é</w:t>
      </w:r>
      <w:r>
        <w:t>f</w:t>
      </w:r>
      <w:r>
        <w:rPr>
          <w:rFonts w:ascii="Arial Unicode MS"/>
        </w:rPr>
        <w:t>é</w:t>
      </w:r>
      <w:r>
        <w:t>rentiel qu</w:t>
      </w:r>
      <w:r>
        <w:rPr>
          <w:rFonts w:ascii="Arial Unicode MS"/>
        </w:rPr>
        <w:t>é</w:t>
      </w:r>
      <w:r>
        <w:t>b</w:t>
      </w:r>
      <w:r>
        <w:rPr>
          <w:rFonts w:ascii="Arial Unicode MS"/>
        </w:rPr>
        <w:t>é</w:t>
      </w:r>
      <w:r>
        <w:t>cois.</w:t>
      </w:r>
    </w:p>
    <w:p w14:paraId="2CFB3CE1" w14:textId="77777777" w:rsidR="00F84D94" w:rsidRDefault="00DF15A7" w:rsidP="00003573">
      <w:pPr>
        <w:pStyle w:val="Corps"/>
        <w:numPr>
          <w:ilvl w:val="0"/>
          <w:numId w:val="38"/>
        </w:numPr>
        <w:rPr>
          <w:rFonts w:eastAsia="Helvetica" w:hAnsi="Helvetica" w:cs="Helvetica"/>
        </w:rPr>
      </w:pPr>
      <w:r>
        <w:t xml:space="preserve">Des suggestions pour accompagner les stagiaires : </w:t>
      </w:r>
    </w:p>
    <w:p w14:paraId="3D5B5722" w14:textId="77777777" w:rsidR="00F84D94" w:rsidRDefault="00DF15A7" w:rsidP="00003573">
      <w:pPr>
        <w:pStyle w:val="Corps"/>
        <w:numPr>
          <w:ilvl w:val="0"/>
          <w:numId w:val="39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pour aider les stagiaires </w:t>
      </w:r>
      <w:r>
        <w:rPr>
          <w:rFonts w:ascii="Arial Unicode MS"/>
        </w:rPr>
        <w:t xml:space="preserve">à </w:t>
      </w:r>
      <w:r>
        <w:t>employer une langue orale appropri</w:t>
      </w:r>
      <w:r>
        <w:rPr>
          <w:rFonts w:ascii="Arial Unicode MS"/>
        </w:rPr>
        <w:t>é</w:t>
      </w:r>
      <w:r>
        <w:t>e dans toutes leurs interventions : signaler les erreurs, proposer un enregistrement, demander de pr</w:t>
      </w:r>
      <w:r>
        <w:rPr>
          <w:rFonts w:ascii="Arial Unicode MS"/>
        </w:rPr>
        <w:t>é</w:t>
      </w:r>
      <w:r>
        <w:t>senter oralement le d</w:t>
      </w:r>
      <w:r>
        <w:rPr>
          <w:rFonts w:ascii="Arial Unicode MS"/>
        </w:rPr>
        <w:t>é</w:t>
      </w:r>
      <w:r>
        <w:t>roulement d'une activit</w:t>
      </w:r>
      <w:r>
        <w:rPr>
          <w:rFonts w:ascii="Arial Unicode MS"/>
        </w:rPr>
        <w:t>é</w:t>
      </w:r>
      <w:r>
        <w:t>, faire pr</w:t>
      </w:r>
      <w:r>
        <w:rPr>
          <w:rFonts w:ascii="Arial Unicode MS"/>
        </w:rPr>
        <w:t>é</w:t>
      </w:r>
      <w:r>
        <w:t>voir les exemples...</w:t>
      </w:r>
    </w:p>
    <w:p w14:paraId="742A938E" w14:textId="77777777" w:rsidR="00F84D94" w:rsidRDefault="00DF15A7" w:rsidP="00003573">
      <w:pPr>
        <w:pStyle w:val="Corps"/>
        <w:numPr>
          <w:ilvl w:val="0"/>
          <w:numId w:val="40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Pour aider les stagiaires </w:t>
      </w:r>
      <w:r>
        <w:rPr>
          <w:rFonts w:ascii="Arial Unicode MS"/>
        </w:rPr>
        <w:t xml:space="preserve">à </w:t>
      </w:r>
      <w:r>
        <w:t>ma</w:t>
      </w:r>
      <w:r>
        <w:rPr>
          <w:rFonts w:ascii="Arial Unicode MS"/>
        </w:rPr>
        <w:t>î</w:t>
      </w:r>
      <w:r>
        <w:t xml:space="preserve">triser la langue </w:t>
      </w:r>
      <w:r>
        <w:rPr>
          <w:rFonts w:ascii="Arial Unicode MS"/>
        </w:rPr>
        <w:t>é</w:t>
      </w:r>
      <w:r>
        <w:t>crite dans tous leurs textes : montrer la calligraphie conforme, pr</w:t>
      </w:r>
      <w:r>
        <w:rPr>
          <w:rFonts w:ascii="Arial Unicode MS"/>
        </w:rPr>
        <w:t>é</w:t>
      </w:r>
      <w:r>
        <w:t>senter des exemples, leur proposer de corriger, d'</w:t>
      </w:r>
      <w:r>
        <w:rPr>
          <w:rFonts w:ascii="Arial Unicode MS"/>
        </w:rPr>
        <w:t>é</w:t>
      </w:r>
      <w:r>
        <w:t>crire au tableau, leur faire noter leurs erreurs dans un cahier personnel.</w:t>
      </w:r>
    </w:p>
    <w:p w14:paraId="206BB77B" w14:textId="77777777" w:rsidR="00F84D94" w:rsidRDefault="00DF15A7" w:rsidP="00003573">
      <w:pPr>
        <w:pStyle w:val="Corps"/>
        <w:numPr>
          <w:ilvl w:val="0"/>
          <w:numId w:val="41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Pour aider les stagiaires </w:t>
      </w:r>
      <w:r>
        <w:rPr>
          <w:rFonts w:ascii="Arial Unicode MS"/>
        </w:rPr>
        <w:t xml:space="preserve">à </w:t>
      </w:r>
      <w:r>
        <w:t>se pr</w:t>
      </w:r>
      <w:r>
        <w:rPr>
          <w:rFonts w:ascii="Arial Unicode MS"/>
        </w:rPr>
        <w:t>é</w:t>
      </w:r>
      <w:r>
        <w:t>occuper de la ma</w:t>
      </w:r>
      <w:r>
        <w:rPr>
          <w:rFonts w:ascii="Arial Unicode MS"/>
        </w:rPr>
        <w:t>î</w:t>
      </w:r>
      <w:r>
        <w:t>trise de la langue parl</w:t>
      </w:r>
      <w:r>
        <w:rPr>
          <w:rFonts w:ascii="Arial Unicode MS"/>
        </w:rPr>
        <w:t>é</w:t>
      </w:r>
      <w:r>
        <w:t xml:space="preserve">e et </w:t>
      </w:r>
      <w:r>
        <w:rPr>
          <w:rFonts w:ascii="Arial Unicode MS"/>
        </w:rPr>
        <w:t>é</w:t>
      </w:r>
      <w:r>
        <w:t xml:space="preserve">crite par 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 : discuter des niveaux de langue utilis</w:t>
      </w:r>
      <w:r>
        <w:rPr>
          <w:rFonts w:ascii="Arial Unicode MS"/>
        </w:rPr>
        <w:t>é</w:t>
      </w:r>
      <w:r>
        <w:t>s, pr</w:t>
      </w:r>
      <w:r>
        <w:rPr>
          <w:rFonts w:ascii="Arial Unicode MS"/>
        </w:rPr>
        <w:t>é</w:t>
      </w:r>
      <w:r>
        <w:t xml:space="preserve">senter des codes de correction, montrer comment vous faites. </w:t>
      </w:r>
    </w:p>
    <w:p w14:paraId="5F6ABE20" w14:textId="77777777" w:rsidR="00F84D94" w:rsidRDefault="00DF15A7" w:rsidP="00003573">
      <w:pPr>
        <w:pStyle w:val="Corps"/>
        <w:numPr>
          <w:ilvl w:val="0"/>
          <w:numId w:val="42"/>
        </w:numPr>
        <w:rPr>
          <w:rFonts w:eastAsia="Helvetica" w:hAnsi="Helvetica" w:cs="Helvetica"/>
          <w:position w:val="4"/>
          <w:sz w:val="26"/>
          <w:szCs w:val="26"/>
        </w:rPr>
      </w:pPr>
      <w:r>
        <w:lastRenderedPageBreak/>
        <w:t xml:space="preserve">Pour aider les stagiaires </w:t>
      </w:r>
      <w:r>
        <w:rPr>
          <w:rFonts w:ascii="Arial Unicode MS"/>
        </w:rPr>
        <w:t xml:space="preserve">à </w:t>
      </w:r>
      <w:r>
        <w:t xml:space="preserve">prendre position et </w:t>
      </w:r>
      <w:r>
        <w:rPr>
          <w:rFonts w:ascii="Arial Unicode MS"/>
        </w:rPr>
        <w:t xml:space="preserve">à </w:t>
      </w:r>
      <w:r>
        <w:t>soutenir leurs id</w:t>
      </w:r>
      <w:r>
        <w:rPr>
          <w:rFonts w:ascii="Arial Unicode MS"/>
        </w:rPr>
        <w:t>é</w:t>
      </w:r>
      <w:r>
        <w:t>es de mani</w:t>
      </w:r>
      <w:r>
        <w:rPr>
          <w:rFonts w:ascii="Arial Unicode MS"/>
        </w:rPr>
        <w:t>è</w:t>
      </w:r>
      <w:r>
        <w:t>re coh</w:t>
      </w:r>
      <w:r>
        <w:rPr>
          <w:rFonts w:ascii="Arial Unicode MS"/>
        </w:rPr>
        <w:t>é</w:t>
      </w:r>
      <w:r>
        <w:t xml:space="preserve">rente, constructive et respectueuse lors de discussions : inviter les stagiaires </w:t>
      </w:r>
      <w:r>
        <w:rPr>
          <w:rFonts w:ascii="Arial Unicode MS"/>
        </w:rPr>
        <w:t xml:space="preserve">à </w:t>
      </w:r>
      <w:r>
        <w:t xml:space="preserve">donner leur point de vue, </w:t>
      </w:r>
      <w:r>
        <w:rPr>
          <w:rFonts w:ascii="Arial Unicode MS"/>
        </w:rPr>
        <w:t>à é</w:t>
      </w:r>
      <w:r>
        <w:t xml:space="preserve">cumer une lecture... </w:t>
      </w:r>
    </w:p>
    <w:p w14:paraId="1D0CC6AA" w14:textId="77777777" w:rsidR="00F84D94" w:rsidRDefault="00DF15A7" w:rsidP="00003573">
      <w:pPr>
        <w:pStyle w:val="Corps"/>
        <w:numPr>
          <w:ilvl w:val="0"/>
          <w:numId w:val="43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Pour aider les stagiaires </w:t>
      </w:r>
      <w:r>
        <w:rPr>
          <w:rFonts w:ascii="Arial Unicode MS"/>
        </w:rPr>
        <w:t xml:space="preserve">à </w:t>
      </w:r>
      <w:r>
        <w:t>constamment am</w:t>
      </w:r>
      <w:r>
        <w:rPr>
          <w:rFonts w:ascii="Arial Unicode MS"/>
        </w:rPr>
        <w:t>é</w:t>
      </w:r>
      <w:r>
        <w:t xml:space="preserve">liorer leur expression orale et </w:t>
      </w:r>
      <w:r>
        <w:rPr>
          <w:rFonts w:ascii="Arial Unicode MS"/>
        </w:rPr>
        <w:t>é</w:t>
      </w:r>
      <w:r>
        <w:t>crite : proposer des outils de r</w:t>
      </w:r>
      <w:r>
        <w:rPr>
          <w:rFonts w:ascii="Arial Unicode MS"/>
        </w:rPr>
        <w:t>é</w:t>
      </w:r>
      <w:r>
        <w:t>f</w:t>
      </w:r>
      <w:r>
        <w:rPr>
          <w:rFonts w:ascii="Arial Unicode MS"/>
        </w:rPr>
        <w:t>é</w:t>
      </w:r>
      <w:r>
        <w:t>rence, proposer de noter les erreurs dans un carnet personnel.</w:t>
      </w:r>
    </w:p>
    <w:p w14:paraId="0E2E36F6" w14:textId="77777777" w:rsidR="00F84D94" w:rsidRDefault="00F84D94">
      <w:pPr>
        <w:pStyle w:val="Corps"/>
      </w:pPr>
    </w:p>
    <w:p w14:paraId="1DFF2E9F" w14:textId="77777777" w:rsidR="00F84D94" w:rsidRDefault="00F84D94">
      <w:pPr>
        <w:pStyle w:val="Corps"/>
      </w:pPr>
    </w:p>
    <w:p w14:paraId="61AC4687" w14:textId="77777777" w:rsidR="00F84D94" w:rsidRPr="00DF15A7" w:rsidRDefault="00DF15A7" w:rsidP="00DF15A7">
      <w:pPr>
        <w:pStyle w:val="Corps"/>
        <w:rPr>
          <w:rStyle w:val="lev"/>
        </w:rPr>
      </w:pPr>
      <w:r w:rsidRPr="00DF15A7">
        <w:rPr>
          <w:rStyle w:val="lev"/>
        </w:rPr>
        <w:t>C. Des ressources.</w:t>
      </w:r>
    </w:p>
    <w:p w14:paraId="291A8ECC" w14:textId="77777777" w:rsidR="00DF15A7" w:rsidRPr="00DF15A7" w:rsidRDefault="00DF15A7" w:rsidP="00DF15A7">
      <w:pPr>
        <w:pStyle w:val="Corps"/>
        <w:ind w:left="360"/>
        <w:rPr>
          <w:rStyle w:val="lev"/>
        </w:rPr>
      </w:pPr>
    </w:p>
    <w:p w14:paraId="7AE4F535" w14:textId="77777777" w:rsidR="00F84D94" w:rsidRPr="00DF15A7" w:rsidRDefault="00DF15A7" w:rsidP="00DF15A7">
      <w:pPr>
        <w:pStyle w:val="Corps"/>
        <w:rPr>
          <w:rStyle w:val="lev"/>
        </w:rPr>
      </w:pPr>
      <w:r w:rsidRPr="00DF15A7">
        <w:rPr>
          <w:rStyle w:val="lev"/>
        </w:rPr>
        <w:t xml:space="preserve">D. Un projet d'accompagnement des stagiaires. </w:t>
      </w:r>
    </w:p>
    <w:p w14:paraId="3C9FEEEF" w14:textId="77777777" w:rsidR="00F84D94" w:rsidRDefault="00F84D94">
      <w:pPr>
        <w:pStyle w:val="Corps"/>
      </w:pPr>
    </w:p>
    <w:p w14:paraId="5E9E2A41" w14:textId="77777777" w:rsidR="00F84D94" w:rsidRDefault="00DF15A7" w:rsidP="00DF15A7">
      <w:pPr>
        <w:pStyle w:val="Titre3"/>
      </w:pPr>
      <w:r>
        <w:t xml:space="preserve">4. L'acte d'enseigner. </w:t>
      </w:r>
    </w:p>
    <w:p w14:paraId="74C7DADF" w14:textId="77777777" w:rsidR="00F84D94" w:rsidRDefault="00F84D94">
      <w:pPr>
        <w:pStyle w:val="Corps"/>
      </w:pPr>
    </w:p>
    <w:p w14:paraId="3224A65B" w14:textId="77777777" w:rsidR="00F84D94" w:rsidRPr="00DF15A7" w:rsidRDefault="00DF15A7" w:rsidP="00DF15A7">
      <w:pPr>
        <w:pStyle w:val="Corps"/>
        <w:rPr>
          <w:rStyle w:val="lev"/>
        </w:rPr>
      </w:pPr>
      <w:r w:rsidRPr="00DF15A7">
        <w:rPr>
          <w:rStyle w:val="lev"/>
        </w:rPr>
        <w:t xml:space="preserve">A. La planification : un moyen d'anticiper l'action en classe. </w:t>
      </w:r>
    </w:p>
    <w:p w14:paraId="430EC8F3" w14:textId="77777777" w:rsidR="00F84D94" w:rsidRDefault="00F84D94">
      <w:pPr>
        <w:pStyle w:val="Corps"/>
      </w:pPr>
    </w:p>
    <w:p w14:paraId="293FEE97" w14:textId="77777777" w:rsidR="00F84D94" w:rsidRDefault="00DF15A7" w:rsidP="00003573">
      <w:pPr>
        <w:pStyle w:val="Corps"/>
        <w:numPr>
          <w:ilvl w:val="0"/>
          <w:numId w:val="44"/>
        </w:numPr>
        <w:rPr>
          <w:rFonts w:eastAsia="Helvetica" w:hAnsi="Helvetica" w:cs="Helvetica"/>
        </w:rPr>
      </w:pPr>
      <w:r w:rsidRPr="00DF15A7">
        <w:rPr>
          <w:b/>
        </w:rPr>
        <w:t>La planification : des premiers pas jusqu'</w:t>
      </w:r>
      <w:r w:rsidRPr="00DF15A7">
        <w:rPr>
          <w:rFonts w:ascii="Arial Unicode MS"/>
          <w:b/>
        </w:rPr>
        <w:t xml:space="preserve">à </w:t>
      </w:r>
      <w:r w:rsidRPr="00DF15A7">
        <w:rPr>
          <w:b/>
        </w:rPr>
        <w:t>l'expertise.</w:t>
      </w:r>
      <w:r>
        <w:t xml:space="preserve"> Se poser la question de ses </w:t>
      </w:r>
      <w:r>
        <w:rPr>
          <w:rFonts w:ascii="Arial Unicode MS"/>
        </w:rPr>
        <w:t>é</w:t>
      </w:r>
      <w:r>
        <w:t>volutions personnelles. Pour les novices, c'est surtout la phase pr</w:t>
      </w:r>
      <w:r>
        <w:rPr>
          <w:rFonts w:ascii="Arial Unicode MS"/>
        </w:rPr>
        <w:t>é-</w:t>
      </w:r>
      <w:r>
        <w:t>active qui domine, avant l'intervention. Laisser le temps aux stagiaires d'exp</w:t>
      </w:r>
      <w:r>
        <w:rPr>
          <w:rFonts w:ascii="Arial Unicode MS"/>
        </w:rPr>
        <w:t>é</w:t>
      </w:r>
      <w:r>
        <w:t xml:space="preserve">rimenter et d'apprendre. </w:t>
      </w:r>
    </w:p>
    <w:p w14:paraId="14B0E84E" w14:textId="77777777" w:rsidR="00F84D94" w:rsidRDefault="00DF15A7" w:rsidP="00003573">
      <w:pPr>
        <w:pStyle w:val="Corps"/>
        <w:numPr>
          <w:ilvl w:val="0"/>
          <w:numId w:val="44"/>
        </w:numPr>
        <w:rPr>
          <w:rFonts w:eastAsia="Helvetica" w:hAnsi="Helvetica" w:cs="Helvetica"/>
        </w:rPr>
      </w:pPr>
      <w:r w:rsidRPr="00DF15A7">
        <w:rPr>
          <w:b/>
        </w:rPr>
        <w:t>Pourquoi planifier ?</w:t>
      </w:r>
      <w:r>
        <w:t xml:space="preserve"> Clarifier ses propres attentes. </w:t>
      </w:r>
    </w:p>
    <w:p w14:paraId="61CCBCD2" w14:textId="77777777" w:rsidR="00F84D94" w:rsidRDefault="00DF15A7" w:rsidP="00003573">
      <w:pPr>
        <w:pStyle w:val="Corps"/>
        <w:numPr>
          <w:ilvl w:val="0"/>
          <w:numId w:val="44"/>
        </w:numPr>
        <w:rPr>
          <w:rFonts w:eastAsia="Helvetica" w:hAnsi="Helvetica" w:cs="Helvetica"/>
        </w:rPr>
      </w:pPr>
      <w:r w:rsidRPr="00DF15A7">
        <w:rPr>
          <w:b/>
        </w:rPr>
        <w:t>Accompagner les stagiaires vers la ma</w:t>
      </w:r>
      <w:r w:rsidRPr="00DF15A7">
        <w:rPr>
          <w:rFonts w:ascii="Arial Unicode MS"/>
          <w:b/>
        </w:rPr>
        <w:t>î</w:t>
      </w:r>
      <w:r w:rsidRPr="00DF15A7">
        <w:rPr>
          <w:b/>
        </w:rPr>
        <w:t>trise de la comp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>tence</w:t>
      </w:r>
      <w:r>
        <w:t xml:space="preserve"> : cf. r</w:t>
      </w:r>
      <w:r>
        <w:rPr>
          <w:rFonts w:ascii="Arial Unicode MS"/>
        </w:rPr>
        <w:t>é</w:t>
      </w:r>
      <w:r>
        <w:t>f</w:t>
      </w:r>
      <w:r>
        <w:rPr>
          <w:rFonts w:ascii="Arial Unicode MS"/>
        </w:rPr>
        <w:t>é</w:t>
      </w:r>
      <w:r>
        <w:t>rentiel qu</w:t>
      </w:r>
      <w:r>
        <w:rPr>
          <w:rFonts w:ascii="Arial Unicode MS"/>
        </w:rPr>
        <w:t>é</w:t>
      </w:r>
      <w:r>
        <w:t>b</w:t>
      </w:r>
      <w:r>
        <w:rPr>
          <w:rFonts w:ascii="Arial Unicode MS"/>
        </w:rPr>
        <w:t>é</w:t>
      </w:r>
      <w:r>
        <w:t>cois.</w:t>
      </w:r>
    </w:p>
    <w:p w14:paraId="06749EE2" w14:textId="77777777" w:rsidR="00F84D94" w:rsidRDefault="00DF15A7" w:rsidP="00003573">
      <w:pPr>
        <w:pStyle w:val="Corps"/>
        <w:numPr>
          <w:ilvl w:val="0"/>
          <w:numId w:val="44"/>
        </w:numPr>
        <w:rPr>
          <w:rFonts w:eastAsia="Helvetica" w:hAnsi="Helvetica" w:cs="Helvetica"/>
        </w:rPr>
      </w:pPr>
      <w:r w:rsidRPr="00DF15A7">
        <w:rPr>
          <w:b/>
        </w:rPr>
        <w:t>Des suggestions pour accompagner les stagiaires</w:t>
      </w:r>
      <w:r>
        <w:t>.</w:t>
      </w:r>
    </w:p>
    <w:p w14:paraId="42FFE85E" w14:textId="77777777" w:rsidR="00F84D94" w:rsidRDefault="00DF15A7" w:rsidP="00003573">
      <w:pPr>
        <w:pStyle w:val="Corps"/>
        <w:numPr>
          <w:ilvl w:val="0"/>
          <w:numId w:val="44"/>
        </w:numPr>
        <w:rPr>
          <w:rFonts w:eastAsia="Helvetica" w:hAnsi="Helvetica" w:cs="Helvetica"/>
        </w:rPr>
      </w:pPr>
      <w:r w:rsidRPr="00DF15A7">
        <w:rPr>
          <w:b/>
        </w:rPr>
        <w:t>Un suivi de la planification</w:t>
      </w:r>
      <w:r>
        <w:t xml:space="preserve"> : structurer (pr</w:t>
      </w:r>
      <w:r>
        <w:rPr>
          <w:rFonts w:ascii="Arial Unicode MS"/>
        </w:rPr>
        <w:t>é</w:t>
      </w:r>
      <w:r>
        <w:t>senter les grandes lignes du contenu); guider (expliquer strat</w:t>
      </w:r>
      <w:r>
        <w:rPr>
          <w:rFonts w:ascii="Arial Unicode MS"/>
        </w:rPr>
        <w:t>é</w:t>
      </w:r>
      <w:r>
        <w:t>gies p</w:t>
      </w:r>
      <w:r>
        <w:rPr>
          <w:rFonts w:ascii="Arial Unicode MS"/>
        </w:rPr>
        <w:t>é</w:t>
      </w:r>
      <w:r>
        <w:t xml:space="preserve">dagogiques et outils) ; laisser choisir (les stagiaires leur propre planification) ; </w:t>
      </w:r>
      <w:r>
        <w:rPr>
          <w:rFonts w:ascii="Arial Unicode MS"/>
        </w:rPr>
        <w:t>é</w:t>
      </w:r>
      <w:r>
        <w:t xml:space="preserve">valuer. </w:t>
      </w:r>
    </w:p>
    <w:p w14:paraId="6E8234B0" w14:textId="77777777" w:rsidR="00F84D94" w:rsidRDefault="00DF15A7" w:rsidP="00003573">
      <w:pPr>
        <w:pStyle w:val="Corps"/>
        <w:numPr>
          <w:ilvl w:val="0"/>
          <w:numId w:val="44"/>
        </w:numPr>
        <w:rPr>
          <w:rFonts w:eastAsia="Helvetica" w:hAnsi="Helvetica" w:cs="Helvetica"/>
        </w:rPr>
      </w:pPr>
      <w:r w:rsidRPr="00DF15A7">
        <w:rPr>
          <w:b/>
        </w:rPr>
        <w:t>Un retour r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>flexif sur la planification</w:t>
      </w:r>
      <w:r>
        <w:t xml:space="preserve"> : se questionner sur les objectifs et les pr</w:t>
      </w:r>
      <w:r>
        <w:rPr>
          <w:rFonts w:ascii="Arial Unicode MS"/>
        </w:rPr>
        <w:t>é</w:t>
      </w:r>
      <w:r>
        <w:t>visions par rapport au v</w:t>
      </w:r>
      <w:r>
        <w:rPr>
          <w:rFonts w:ascii="Arial Unicode MS"/>
        </w:rPr>
        <w:t>é</w:t>
      </w:r>
      <w:r>
        <w:t>cu et aux r</w:t>
      </w:r>
      <w:r>
        <w:rPr>
          <w:rFonts w:ascii="Arial Unicode MS"/>
        </w:rPr>
        <w:t>é</w:t>
      </w:r>
      <w:r>
        <w:t xml:space="preserve">sultats. </w:t>
      </w:r>
    </w:p>
    <w:p w14:paraId="142C3C46" w14:textId="77777777" w:rsidR="00F84D94" w:rsidRDefault="00DF15A7" w:rsidP="00003573">
      <w:pPr>
        <w:pStyle w:val="Corps"/>
        <w:numPr>
          <w:ilvl w:val="0"/>
          <w:numId w:val="44"/>
        </w:numPr>
        <w:rPr>
          <w:rFonts w:eastAsia="Helvetica" w:hAnsi="Helvetica" w:cs="Helvetica"/>
        </w:rPr>
      </w:pPr>
      <w:r w:rsidRPr="00DF15A7">
        <w:rPr>
          <w:b/>
        </w:rPr>
        <w:t>Un canevas pour la planification</w:t>
      </w:r>
      <w:r>
        <w:t xml:space="preserve"> d'une activit</w:t>
      </w:r>
      <w:r>
        <w:rPr>
          <w:rFonts w:ascii="Arial Unicode MS"/>
        </w:rPr>
        <w:t xml:space="preserve">é </w:t>
      </w:r>
      <w:r>
        <w:t>d'enseignement-apprentissage : donner un aide m</w:t>
      </w:r>
      <w:r>
        <w:rPr>
          <w:rFonts w:ascii="Arial Unicode MS"/>
        </w:rPr>
        <w:t>é</w:t>
      </w:r>
      <w:r>
        <w:t>moire au stagiaire. On peut pr</w:t>
      </w:r>
      <w:r>
        <w:rPr>
          <w:rFonts w:ascii="Arial Unicode MS"/>
        </w:rPr>
        <w:t>é</w:t>
      </w:r>
      <w:r>
        <w:t xml:space="preserve">voir un bilan sur l'adaptation de l'enseignement, les apprentissages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ves.  </w:t>
      </w:r>
    </w:p>
    <w:p w14:paraId="0011187C" w14:textId="77777777" w:rsidR="00F84D94" w:rsidRDefault="001D56B6">
      <w:pPr>
        <w:pStyle w:val="Corps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61D785C6" wp14:editId="2433F3B1">
            <wp:simplePos x="0" y="0"/>
            <wp:positionH relativeFrom="margin">
              <wp:posOffset>1599565</wp:posOffset>
            </wp:positionH>
            <wp:positionV relativeFrom="line">
              <wp:posOffset>689610</wp:posOffset>
            </wp:positionV>
            <wp:extent cx="3768090" cy="3084195"/>
            <wp:effectExtent l="11747" t="0" r="2858" b="2857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ameraImage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883"/>
                    <a:stretch/>
                  </pic:blipFill>
                  <pic:spPr bwMode="auto">
                    <a:xfrm rot="5400000">
                      <a:off x="0" y="0"/>
                      <a:ext cx="3768090" cy="30841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4F25D" w14:textId="77777777" w:rsidR="00F84D94" w:rsidRPr="00DF15A7" w:rsidRDefault="00DF15A7">
      <w:pPr>
        <w:pStyle w:val="Corps"/>
        <w:rPr>
          <w:rStyle w:val="lev"/>
        </w:rPr>
      </w:pPr>
      <w:r w:rsidRPr="00DF15A7">
        <w:rPr>
          <w:rStyle w:val="lev"/>
        </w:rPr>
        <w:t>B. La r</w:t>
      </w:r>
      <w:r w:rsidRPr="00DF15A7">
        <w:rPr>
          <w:rStyle w:val="lev"/>
        </w:rPr>
        <w:t>é</w:t>
      </w:r>
      <w:r w:rsidRPr="00DF15A7">
        <w:rPr>
          <w:rStyle w:val="lev"/>
        </w:rPr>
        <w:t xml:space="preserve">alisation : des interventions qui favorisent les apprentissages. </w:t>
      </w:r>
    </w:p>
    <w:p w14:paraId="2C329ECC" w14:textId="77777777" w:rsidR="00F84D94" w:rsidRDefault="00F84D94">
      <w:pPr>
        <w:pStyle w:val="Corps"/>
      </w:pPr>
    </w:p>
    <w:p w14:paraId="2D02C463" w14:textId="77777777" w:rsidR="00F84D94" w:rsidRDefault="00DF15A7" w:rsidP="00003573">
      <w:pPr>
        <w:pStyle w:val="Corps"/>
        <w:numPr>
          <w:ilvl w:val="0"/>
          <w:numId w:val="45"/>
        </w:numPr>
        <w:rPr>
          <w:rFonts w:eastAsia="Helvetica" w:hAnsi="Helvetica" w:cs="Helvetica"/>
        </w:rPr>
      </w:pPr>
      <w:r w:rsidRPr="00DF15A7">
        <w:rPr>
          <w:b/>
        </w:rPr>
        <w:t xml:space="preserve">Les attentes </w:t>
      </w:r>
      <w:r w:rsidRPr="00DF15A7">
        <w:rPr>
          <w:rFonts w:ascii="Arial Unicode MS"/>
          <w:b/>
        </w:rPr>
        <w:t xml:space="preserve">à </w:t>
      </w:r>
      <w:r w:rsidRPr="00DF15A7">
        <w:rPr>
          <w:b/>
        </w:rPr>
        <w:t>l'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>gard des stagiaires</w:t>
      </w:r>
      <w:r>
        <w:t xml:space="preserve"> : clarifier ses propres exigences. </w:t>
      </w:r>
    </w:p>
    <w:p w14:paraId="5E34E05B" w14:textId="77777777" w:rsidR="00F84D94" w:rsidRDefault="00DF15A7" w:rsidP="00003573">
      <w:pPr>
        <w:pStyle w:val="Corps"/>
        <w:numPr>
          <w:ilvl w:val="0"/>
          <w:numId w:val="45"/>
        </w:numPr>
        <w:rPr>
          <w:rFonts w:eastAsia="Helvetica" w:hAnsi="Helvetica" w:cs="Helvetica"/>
        </w:rPr>
      </w:pPr>
      <w:r w:rsidRPr="00DF15A7">
        <w:rPr>
          <w:b/>
        </w:rPr>
        <w:t>Accompagner les stagiaires vers la ma</w:t>
      </w:r>
      <w:r w:rsidRPr="00DF15A7">
        <w:rPr>
          <w:rFonts w:ascii="Arial Unicode MS"/>
          <w:b/>
        </w:rPr>
        <w:t>î</w:t>
      </w:r>
      <w:r w:rsidRPr="00DF15A7">
        <w:rPr>
          <w:b/>
        </w:rPr>
        <w:t>trise de la comp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>tence</w:t>
      </w:r>
      <w:r>
        <w:t>.</w:t>
      </w:r>
    </w:p>
    <w:p w14:paraId="2D8FED75" w14:textId="77777777" w:rsidR="00F84D94" w:rsidRDefault="00DF15A7" w:rsidP="00003573">
      <w:pPr>
        <w:pStyle w:val="Corps"/>
        <w:numPr>
          <w:ilvl w:val="0"/>
          <w:numId w:val="45"/>
        </w:numPr>
        <w:rPr>
          <w:rFonts w:eastAsia="Helvetica" w:hAnsi="Helvetica" w:cs="Helvetica"/>
        </w:rPr>
      </w:pPr>
      <w:r w:rsidRPr="00DF15A7">
        <w:rPr>
          <w:b/>
        </w:rPr>
        <w:t>Des lunettes pour observer les stagiaires en classe</w:t>
      </w:r>
      <w:r>
        <w:t xml:space="preserve"> : le fait de pouvoir s'observer objectivement sur une vid</w:t>
      </w:r>
      <w:r>
        <w:rPr>
          <w:rFonts w:ascii="Arial Unicode MS"/>
        </w:rPr>
        <w:t>é</w:t>
      </w:r>
      <w:r>
        <w:t>o est ind</w:t>
      </w:r>
      <w:r>
        <w:rPr>
          <w:rFonts w:ascii="Arial Unicode MS"/>
        </w:rPr>
        <w:t>é</w:t>
      </w:r>
      <w:r>
        <w:t xml:space="preserve">niablement une source d'apprentissage pour les stagiaires qui leur permet </w:t>
      </w:r>
      <w:r>
        <w:rPr>
          <w:rFonts w:ascii="Arial Unicode MS"/>
        </w:rPr>
        <w:t xml:space="preserve">à </w:t>
      </w:r>
      <w:r>
        <w:t>la fois de percevoir de fa</w:t>
      </w:r>
      <w:r>
        <w:rPr>
          <w:rFonts w:ascii="Arial Unicode MS"/>
        </w:rPr>
        <w:t>ç</w:t>
      </w:r>
      <w:r>
        <w:t>on plus r</w:t>
      </w:r>
      <w:r>
        <w:rPr>
          <w:rFonts w:ascii="Arial Unicode MS"/>
        </w:rPr>
        <w:t>é</w:t>
      </w:r>
      <w:r>
        <w:t>aliste leur mani</w:t>
      </w:r>
      <w:r>
        <w:rPr>
          <w:rFonts w:ascii="Arial Unicode MS"/>
        </w:rPr>
        <w:t>è</w:t>
      </w:r>
      <w:r>
        <w:t xml:space="preserve">re de s'exprimer, leurs attitudes, </w:t>
      </w:r>
      <w:r>
        <w:lastRenderedPageBreak/>
        <w:t xml:space="preserve">et de prendre conscience de l'image qu'ils projettent aux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ves. Favorise aussi l'analyse commune.  L'accompagnement est tr</w:t>
      </w:r>
      <w:r>
        <w:rPr>
          <w:rFonts w:ascii="Arial Unicode MS"/>
        </w:rPr>
        <w:t>è</w:t>
      </w:r>
      <w:r>
        <w:t xml:space="preserve">s important pour prendre de la distance et relever autant les points positifs que les points </w:t>
      </w:r>
      <w:r>
        <w:rPr>
          <w:rFonts w:ascii="Arial Unicode MS"/>
        </w:rPr>
        <w:t xml:space="preserve">à </w:t>
      </w:r>
      <w:r>
        <w:t>travailler. Avoir des grilles d'analyse. Le stagiaire peut regarder seul la vid</w:t>
      </w:r>
      <w:r>
        <w:rPr>
          <w:rFonts w:ascii="Arial Unicode MS"/>
        </w:rPr>
        <w:t>é</w:t>
      </w:r>
      <w:r>
        <w:t>o avec grille et en parler apr</w:t>
      </w:r>
      <w:r>
        <w:rPr>
          <w:rFonts w:ascii="Arial Unicode MS"/>
        </w:rPr>
        <w:t>è</w:t>
      </w:r>
      <w:r>
        <w:t xml:space="preserve">s. On peut analyser : </w:t>
      </w:r>
    </w:p>
    <w:p w14:paraId="059578A6" w14:textId="77777777" w:rsidR="00F84D94" w:rsidRDefault="00DF15A7" w:rsidP="00003573">
      <w:pPr>
        <w:pStyle w:val="Corps"/>
        <w:numPr>
          <w:ilvl w:val="0"/>
          <w:numId w:val="46"/>
        </w:numPr>
        <w:tabs>
          <w:tab w:val="clear" w:pos="240"/>
          <w:tab w:val="num" w:pos="567"/>
        </w:tabs>
        <w:ind w:left="709" w:hanging="142"/>
        <w:rPr>
          <w:rFonts w:eastAsia="Helvetica" w:hAnsi="Helvetica" w:cs="Helvetica"/>
          <w:position w:val="4"/>
          <w:sz w:val="26"/>
          <w:szCs w:val="26"/>
        </w:rPr>
      </w:pPr>
      <w:r>
        <w:t>les comportement non verbaux</w:t>
      </w:r>
    </w:p>
    <w:p w14:paraId="5242354C" w14:textId="77777777" w:rsidR="00F84D94" w:rsidRDefault="00DF15A7" w:rsidP="00003573">
      <w:pPr>
        <w:pStyle w:val="Corps"/>
        <w:numPr>
          <w:ilvl w:val="0"/>
          <w:numId w:val="47"/>
        </w:numPr>
        <w:tabs>
          <w:tab w:val="clear" w:pos="240"/>
          <w:tab w:val="num" w:pos="567"/>
        </w:tabs>
        <w:ind w:left="709" w:hanging="142"/>
        <w:rPr>
          <w:rFonts w:eastAsia="Helvetica" w:hAnsi="Helvetica" w:cs="Helvetica"/>
          <w:position w:val="4"/>
          <w:sz w:val="26"/>
          <w:szCs w:val="26"/>
        </w:rPr>
      </w:pPr>
      <w:r>
        <w:t>La communication verbale</w:t>
      </w:r>
    </w:p>
    <w:p w14:paraId="510378E7" w14:textId="77777777" w:rsidR="00F84D94" w:rsidRDefault="00DF15A7" w:rsidP="00003573">
      <w:pPr>
        <w:pStyle w:val="Corps"/>
        <w:numPr>
          <w:ilvl w:val="0"/>
          <w:numId w:val="48"/>
        </w:numPr>
        <w:tabs>
          <w:tab w:val="clear" w:pos="240"/>
          <w:tab w:val="num" w:pos="567"/>
        </w:tabs>
        <w:ind w:left="709" w:hanging="142"/>
        <w:rPr>
          <w:rFonts w:eastAsia="Helvetica" w:hAnsi="Helvetica" w:cs="Helvetica"/>
          <w:position w:val="4"/>
          <w:sz w:val="26"/>
          <w:szCs w:val="26"/>
        </w:rPr>
      </w:pPr>
      <w:r>
        <w:t xml:space="preserve">La mise en </w:t>
      </w:r>
      <w:r>
        <w:rPr>
          <w:rFonts w:ascii="Arial Unicode MS"/>
        </w:rPr>
        <w:t>œ</w:t>
      </w:r>
      <w:r>
        <w:t>uvre de la d</w:t>
      </w:r>
      <w:r>
        <w:rPr>
          <w:rFonts w:ascii="Arial Unicode MS"/>
        </w:rPr>
        <w:t>é</w:t>
      </w:r>
      <w:r>
        <w:t>marche d'apprentissage</w:t>
      </w:r>
    </w:p>
    <w:p w14:paraId="0D421D06" w14:textId="77777777" w:rsidR="00F84D94" w:rsidRDefault="00DF15A7" w:rsidP="00003573">
      <w:pPr>
        <w:pStyle w:val="Corps"/>
        <w:numPr>
          <w:ilvl w:val="0"/>
          <w:numId w:val="49"/>
        </w:numPr>
        <w:tabs>
          <w:tab w:val="clear" w:pos="240"/>
          <w:tab w:val="num" w:pos="567"/>
        </w:tabs>
        <w:ind w:left="709" w:hanging="142"/>
        <w:rPr>
          <w:rFonts w:eastAsia="Helvetica" w:hAnsi="Helvetica" w:cs="Helvetica"/>
          <w:position w:val="4"/>
          <w:sz w:val="26"/>
          <w:szCs w:val="26"/>
        </w:rPr>
      </w:pPr>
      <w:r>
        <w:t>La gestion des comportements et l'adaptation de l'enseignement.</w:t>
      </w:r>
    </w:p>
    <w:p w14:paraId="3C602042" w14:textId="77777777" w:rsidR="00F84D94" w:rsidRDefault="00DF15A7" w:rsidP="00DF15A7">
      <w:pPr>
        <w:pStyle w:val="Corps"/>
        <w:ind w:firstLine="567"/>
      </w:pPr>
      <w:r>
        <w:t xml:space="preserve">Puis choisir les points </w:t>
      </w:r>
      <w:r>
        <w:rPr>
          <w:rFonts w:ascii="Arial Unicode MS"/>
        </w:rPr>
        <w:t xml:space="preserve">à </w:t>
      </w:r>
      <w:r>
        <w:t>valoriser, consolider ou am</w:t>
      </w:r>
      <w:r>
        <w:rPr>
          <w:rFonts w:ascii="Arial Unicode MS"/>
        </w:rPr>
        <w:t>é</w:t>
      </w:r>
      <w:r>
        <w:t xml:space="preserve">liorer. </w:t>
      </w:r>
    </w:p>
    <w:p w14:paraId="4EC25CD7" w14:textId="77777777" w:rsidR="00F84D94" w:rsidRDefault="00F84D94">
      <w:pPr>
        <w:pStyle w:val="Corps"/>
      </w:pPr>
    </w:p>
    <w:p w14:paraId="11708E48" w14:textId="77777777" w:rsidR="00F84D94" w:rsidRDefault="00DF15A7">
      <w:pPr>
        <w:pStyle w:val="Corps"/>
      </w:pPr>
      <w:r>
        <w:t xml:space="preserve">d. </w:t>
      </w:r>
      <w:r w:rsidRPr="00DF15A7">
        <w:rPr>
          <w:b/>
        </w:rPr>
        <w:t>Des suggestions pour accompagner les stagiaires</w:t>
      </w:r>
      <w:r>
        <w:t xml:space="preserve"> : communiquer ses attentes, laisser de la place et n'intervenir que si urgence, </w:t>
      </w:r>
      <w:r>
        <w:rPr>
          <w:rFonts w:ascii="Arial Unicode MS"/>
        </w:rPr>
        <w:t>é</w:t>
      </w:r>
      <w:r>
        <w:t>largir son regard, d</w:t>
      </w:r>
      <w:r>
        <w:rPr>
          <w:rFonts w:ascii="Arial Unicode MS"/>
        </w:rPr>
        <w:t>é</w:t>
      </w:r>
      <w:r>
        <w:t>velopper des pratiques d'observation, noter ses observations pr</w:t>
      </w:r>
      <w:r>
        <w:rPr>
          <w:rFonts w:ascii="Arial Unicode MS"/>
        </w:rPr>
        <w:t>é</w:t>
      </w:r>
      <w:r>
        <w:t>cis</w:t>
      </w:r>
      <w:r>
        <w:rPr>
          <w:rFonts w:ascii="Arial Unicode MS"/>
        </w:rPr>
        <w:t>é</w:t>
      </w:r>
      <w:r>
        <w:t>ment, donner une r</w:t>
      </w:r>
      <w:r>
        <w:rPr>
          <w:rFonts w:ascii="Arial Unicode MS"/>
        </w:rPr>
        <w:t>é</w:t>
      </w:r>
      <w:r>
        <w:t xml:space="preserve">troaction constructive, s'en tenir aux interventions des stagiaires et aux exactions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ves, amener les stagiaires </w:t>
      </w:r>
      <w:r>
        <w:rPr>
          <w:rFonts w:ascii="Arial Unicode MS"/>
        </w:rPr>
        <w:t xml:space="preserve">à </w:t>
      </w:r>
      <w:r>
        <w:t>faire des liens entre leur actions et la th</w:t>
      </w:r>
      <w:r>
        <w:rPr>
          <w:rFonts w:ascii="Arial Unicode MS"/>
        </w:rPr>
        <w:t>é</w:t>
      </w:r>
      <w:r>
        <w:t>orie, ne pas avoir peur de donner des conseils utiles, ouvrir sur d'autres possibilit</w:t>
      </w:r>
      <w:r>
        <w:rPr>
          <w:rFonts w:ascii="Arial Unicode MS"/>
        </w:rPr>
        <w:t>é</w:t>
      </w:r>
      <w:r>
        <w:t xml:space="preserve">s, les amener </w:t>
      </w:r>
      <w:r>
        <w:rPr>
          <w:rFonts w:ascii="Arial Unicode MS"/>
        </w:rPr>
        <w:t xml:space="preserve">à </w:t>
      </w:r>
      <w:r>
        <w:t xml:space="preserve">analyser leur pratique, </w:t>
      </w:r>
      <w:r>
        <w:rPr>
          <w:rFonts w:ascii="Arial Unicode MS"/>
        </w:rPr>
        <w:t>à é</w:t>
      </w:r>
      <w:r>
        <w:t xml:space="preserve">tablir un plan d'action et </w:t>
      </w:r>
      <w:r>
        <w:rPr>
          <w:rFonts w:ascii="Arial Unicode MS"/>
        </w:rPr>
        <w:t xml:space="preserve">à </w:t>
      </w:r>
      <w:r>
        <w:t>le m</w:t>
      </w:r>
      <w:r>
        <w:rPr>
          <w:rFonts w:ascii="Arial Unicode MS"/>
        </w:rPr>
        <w:t>è</w:t>
      </w:r>
      <w:r>
        <w:t xml:space="preserve">tre en </w:t>
      </w:r>
      <w:r>
        <w:rPr>
          <w:rFonts w:ascii="Arial Unicode MS"/>
        </w:rPr>
        <w:t>œ</w:t>
      </w:r>
      <w:r>
        <w:t xml:space="preserve">uvre. </w:t>
      </w:r>
    </w:p>
    <w:p w14:paraId="260F2265" w14:textId="77777777" w:rsidR="00F84D94" w:rsidRDefault="00F84D94">
      <w:pPr>
        <w:pStyle w:val="Corps"/>
      </w:pPr>
    </w:p>
    <w:p w14:paraId="2DA7460C" w14:textId="77777777" w:rsidR="00F84D94" w:rsidRPr="00DF15A7" w:rsidRDefault="00DF15A7">
      <w:pPr>
        <w:pStyle w:val="Corps"/>
        <w:rPr>
          <w:rStyle w:val="lev"/>
        </w:rPr>
      </w:pPr>
      <w:r w:rsidRPr="00DF15A7">
        <w:rPr>
          <w:rStyle w:val="lev"/>
        </w:rPr>
        <w:t>C. L'</w:t>
      </w:r>
      <w:r w:rsidRPr="00DF15A7">
        <w:rPr>
          <w:rStyle w:val="lev"/>
        </w:rPr>
        <w:t>é</w:t>
      </w:r>
      <w:r w:rsidRPr="00DF15A7">
        <w:rPr>
          <w:rStyle w:val="lev"/>
        </w:rPr>
        <w:t xml:space="preserve">valuation : un processus d'aide </w:t>
      </w:r>
      <w:r w:rsidRPr="00DF15A7">
        <w:rPr>
          <w:rStyle w:val="lev"/>
        </w:rPr>
        <w:t>à</w:t>
      </w:r>
      <w:r w:rsidRPr="00DF15A7">
        <w:rPr>
          <w:rStyle w:val="lev"/>
        </w:rPr>
        <w:t xml:space="preserve"> l'apprentissage des </w:t>
      </w:r>
      <w:r w:rsidRPr="00DF15A7">
        <w:rPr>
          <w:rStyle w:val="lev"/>
        </w:rPr>
        <w:t>é</w:t>
      </w:r>
      <w:r w:rsidRPr="00DF15A7">
        <w:rPr>
          <w:rStyle w:val="lev"/>
        </w:rPr>
        <w:t>l</w:t>
      </w:r>
      <w:r w:rsidRPr="00DF15A7">
        <w:rPr>
          <w:rStyle w:val="lev"/>
        </w:rPr>
        <w:t>è</w:t>
      </w:r>
      <w:r w:rsidRPr="00DF15A7">
        <w:rPr>
          <w:rStyle w:val="lev"/>
        </w:rPr>
        <w:t xml:space="preserve">ves. </w:t>
      </w:r>
    </w:p>
    <w:p w14:paraId="05370D89" w14:textId="77777777" w:rsidR="00F84D94" w:rsidRDefault="00F84D94">
      <w:pPr>
        <w:pStyle w:val="Corps"/>
      </w:pPr>
    </w:p>
    <w:p w14:paraId="2C0EE5B6" w14:textId="77777777" w:rsidR="00F84D94" w:rsidRDefault="00DF15A7" w:rsidP="00003573">
      <w:pPr>
        <w:pStyle w:val="Corps"/>
        <w:numPr>
          <w:ilvl w:val="0"/>
          <w:numId w:val="50"/>
        </w:numPr>
        <w:rPr>
          <w:rFonts w:eastAsia="Helvetica" w:hAnsi="Helvetica" w:cs="Helvetica"/>
        </w:rPr>
      </w:pPr>
      <w:r w:rsidRPr="00DF15A7">
        <w:rPr>
          <w:b/>
        </w:rPr>
        <w:t>Si l'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 xml:space="preserve">valuation 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>tait un ustensile de cuisine</w:t>
      </w:r>
      <w:r>
        <w:t>.... Se poser la question de ce que ce serait, et pourquoi ce choix ? Quelles conceptions personnelles ?</w:t>
      </w:r>
    </w:p>
    <w:p w14:paraId="528F3FA6" w14:textId="77777777" w:rsidR="00F84D94" w:rsidRPr="00DF15A7" w:rsidRDefault="00DF15A7" w:rsidP="00003573">
      <w:pPr>
        <w:pStyle w:val="Corps"/>
        <w:numPr>
          <w:ilvl w:val="0"/>
          <w:numId w:val="50"/>
        </w:numPr>
        <w:rPr>
          <w:rFonts w:eastAsia="Helvetica" w:hAnsi="Helvetica" w:cs="Helvetica"/>
          <w:b/>
        </w:rPr>
      </w:pPr>
      <w:r w:rsidRPr="00DF15A7">
        <w:rPr>
          <w:b/>
        </w:rPr>
        <w:t>Accompagner les stagiaires vers la ma</w:t>
      </w:r>
      <w:r w:rsidRPr="00DF15A7">
        <w:rPr>
          <w:rFonts w:ascii="Arial Unicode MS"/>
          <w:b/>
        </w:rPr>
        <w:t>î</w:t>
      </w:r>
      <w:r w:rsidRPr="00DF15A7">
        <w:rPr>
          <w:b/>
        </w:rPr>
        <w:t>trise de la comp</w:t>
      </w:r>
      <w:r w:rsidRPr="00DF15A7">
        <w:rPr>
          <w:rFonts w:ascii="Arial Unicode MS"/>
          <w:b/>
        </w:rPr>
        <w:t>é</w:t>
      </w:r>
      <w:r w:rsidRPr="00DF15A7">
        <w:rPr>
          <w:b/>
        </w:rPr>
        <w:t>tence.</w:t>
      </w:r>
    </w:p>
    <w:p w14:paraId="5C89968C" w14:textId="77777777" w:rsidR="00F84D94" w:rsidRDefault="00DF15A7" w:rsidP="00003573">
      <w:pPr>
        <w:pStyle w:val="Corps"/>
        <w:numPr>
          <w:ilvl w:val="0"/>
          <w:numId w:val="50"/>
        </w:numPr>
        <w:rPr>
          <w:rFonts w:eastAsia="Helvetica" w:hAnsi="Helvetica" w:cs="Helvetica"/>
        </w:rPr>
      </w:pPr>
      <w:r w:rsidRPr="00DF15A7">
        <w:rPr>
          <w:b/>
        </w:rPr>
        <w:t>Des suggestions pour accompagner les stagiaires</w:t>
      </w:r>
      <w:r>
        <w:t xml:space="preserve"> : leur pr</w:t>
      </w:r>
      <w:r>
        <w:rPr>
          <w:rFonts w:ascii="Arial Unicode MS"/>
        </w:rPr>
        <w:t>é</w:t>
      </w:r>
      <w:r>
        <w:t>senter vos outils, expliciter vos fa</w:t>
      </w:r>
      <w:r>
        <w:rPr>
          <w:rFonts w:ascii="Arial Unicode MS"/>
        </w:rPr>
        <w:t>ç</w:t>
      </w:r>
      <w:r>
        <w:t>ons de faire et vos interrogations, leur faire pr</w:t>
      </w:r>
      <w:r>
        <w:rPr>
          <w:rFonts w:ascii="Arial Unicode MS"/>
        </w:rPr>
        <w:t>é</w:t>
      </w:r>
      <w:r>
        <w:t xml:space="preserve">parer des outils d'observation et de consignation, les faire collaborer </w:t>
      </w:r>
      <w:r>
        <w:rPr>
          <w:rFonts w:ascii="Arial Unicode MS"/>
        </w:rPr>
        <w:t xml:space="preserve">à </w:t>
      </w:r>
      <w:r>
        <w:t>une correction et interpr</w:t>
      </w:r>
      <w:r>
        <w:rPr>
          <w:rFonts w:ascii="Arial Unicode MS"/>
        </w:rPr>
        <w:t>é</w:t>
      </w:r>
      <w:r>
        <w:t xml:space="preserve">ter les </w:t>
      </w:r>
      <w:r>
        <w:rPr>
          <w:rFonts w:ascii="Arial Unicode MS"/>
        </w:rPr>
        <w:t>é</w:t>
      </w:r>
      <w:r>
        <w:t>valuations, susciter des prises de conscience sur la place de l'</w:t>
      </w:r>
      <w:r>
        <w:rPr>
          <w:rFonts w:ascii="Arial Unicode MS"/>
        </w:rPr>
        <w:t>é</w:t>
      </w:r>
      <w:r>
        <w:t>valuation et ses liens avec l'apprentissage.</w:t>
      </w:r>
    </w:p>
    <w:p w14:paraId="2561717F" w14:textId="77777777" w:rsidR="00F84D94" w:rsidRDefault="00F84D94">
      <w:pPr>
        <w:pStyle w:val="Corps"/>
      </w:pPr>
    </w:p>
    <w:p w14:paraId="264BD98C" w14:textId="77777777" w:rsidR="00F84D94" w:rsidRDefault="00DF15A7">
      <w:pPr>
        <w:pStyle w:val="Corps"/>
        <w:rPr>
          <w:rStyle w:val="lev"/>
        </w:rPr>
      </w:pPr>
      <w:r w:rsidRPr="00DF15A7">
        <w:rPr>
          <w:rStyle w:val="lev"/>
        </w:rPr>
        <w:t xml:space="preserve">D. La gestion de la classe : un projet d'action lie au vivre ensemble. </w:t>
      </w:r>
    </w:p>
    <w:p w14:paraId="46E5A37B" w14:textId="77777777" w:rsidR="00DF15A7" w:rsidRPr="00DF15A7" w:rsidRDefault="00DF15A7">
      <w:pPr>
        <w:pStyle w:val="Corps"/>
        <w:rPr>
          <w:rStyle w:val="lev"/>
        </w:rPr>
      </w:pPr>
    </w:p>
    <w:p w14:paraId="72BD746E" w14:textId="77777777" w:rsidR="00F84D94" w:rsidRDefault="00DF15A7" w:rsidP="00003573">
      <w:pPr>
        <w:pStyle w:val="Corps"/>
        <w:numPr>
          <w:ilvl w:val="0"/>
          <w:numId w:val="51"/>
        </w:numPr>
        <w:rPr>
          <w:rFonts w:eastAsia="Helvetica" w:hAnsi="Helvetica" w:cs="Helvetica"/>
        </w:rPr>
      </w:pPr>
      <w:r w:rsidRPr="00DF15A7">
        <w:rPr>
          <w:b/>
        </w:rPr>
        <w:t>La gestion de la classe : des premiers pas vers l'expertise</w:t>
      </w:r>
      <w:r>
        <w:t>. Les interventions sont diff</w:t>
      </w:r>
      <w:r>
        <w:rPr>
          <w:rFonts w:ascii="Arial Unicode MS"/>
        </w:rPr>
        <w:t>é</w:t>
      </w:r>
      <w:r>
        <w:t>rentes entre d</w:t>
      </w:r>
      <w:r>
        <w:rPr>
          <w:rFonts w:ascii="Arial Unicode MS"/>
        </w:rPr>
        <w:t>é</w:t>
      </w:r>
      <w:r>
        <w:t>butants et experts, en ce qui concerne l'automatisation des sch</w:t>
      </w:r>
      <w:r>
        <w:rPr>
          <w:rFonts w:ascii="Arial Unicode MS"/>
        </w:rPr>
        <w:t>è</w:t>
      </w:r>
      <w:r>
        <w:t>mes d'action (</w:t>
      </w:r>
      <w:r w:rsidR="00003573">
        <w:t xml:space="preserve">les novices </w:t>
      </w:r>
      <w:r>
        <w:t xml:space="preserve">en ont peu et visent le court terme), l'engagement et le maintien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 dans les t</w:t>
      </w:r>
      <w:r>
        <w:rPr>
          <w:rFonts w:ascii="Arial Unicode MS"/>
        </w:rPr>
        <w:t>â</w:t>
      </w:r>
      <w:r>
        <w:t>ches (manque d'outils diversifi</w:t>
      </w:r>
      <w:r>
        <w:rPr>
          <w:rFonts w:ascii="Arial Unicode MS"/>
        </w:rPr>
        <w:t>é</w:t>
      </w:r>
      <w:r>
        <w:t>s, surtout r</w:t>
      </w:r>
      <w:r>
        <w:rPr>
          <w:rFonts w:ascii="Arial Unicode MS"/>
        </w:rPr>
        <w:t>é</w:t>
      </w:r>
      <w:r>
        <w:t>compense ou punition, rythme peu dynamique et peu souple, peu de place aux interactions), le maintien de l'ordre dans la classe (r</w:t>
      </w:r>
      <w:r>
        <w:rPr>
          <w:rFonts w:ascii="Arial Unicode MS"/>
        </w:rPr>
        <w:t>è</w:t>
      </w:r>
      <w:r>
        <w:t>gles impr</w:t>
      </w:r>
      <w:r>
        <w:rPr>
          <w:rFonts w:ascii="Arial Unicode MS"/>
        </w:rPr>
        <w:t>é</w:t>
      </w:r>
      <w:r>
        <w:t>cises, interventions nombreuses et qui manquent parfois de discernement, arr</w:t>
      </w:r>
      <w:r>
        <w:rPr>
          <w:rFonts w:ascii="Arial Unicode MS"/>
        </w:rPr>
        <w:t>ê</w:t>
      </w:r>
      <w:r>
        <w:t>tent souvent l'activit</w:t>
      </w:r>
      <w:r>
        <w:rPr>
          <w:rFonts w:ascii="Arial Unicode MS"/>
        </w:rPr>
        <w:t>é</w:t>
      </w:r>
      <w:r>
        <w:t>, devant le groupe entier, pas de transitions..), la r</w:t>
      </w:r>
      <w:r>
        <w:rPr>
          <w:rFonts w:ascii="Arial Unicode MS"/>
        </w:rPr>
        <w:t>é</w:t>
      </w:r>
      <w:r>
        <w:t>solution des probl</w:t>
      </w:r>
      <w:r>
        <w:rPr>
          <w:rFonts w:ascii="Arial Unicode MS"/>
        </w:rPr>
        <w:t>è</w:t>
      </w:r>
      <w:r>
        <w:t>mes de fonctionnement dans la classe (pas d'anticipation ou de repr</w:t>
      </w:r>
      <w:r>
        <w:rPr>
          <w:rFonts w:ascii="Arial Unicode MS"/>
        </w:rPr>
        <w:t>é</w:t>
      </w:r>
      <w:r>
        <w:t>sentation, pas d'explications des difficult</w:t>
      </w:r>
      <w:r>
        <w:rPr>
          <w:rFonts w:ascii="Arial Unicode MS"/>
        </w:rPr>
        <w:t>é</w:t>
      </w:r>
      <w:r>
        <w:t xml:space="preserve">s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ves, centration sur l'enseignant plus que sur 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ve, solutions qui reposent surtout sur leur exp</w:t>
      </w:r>
      <w:r>
        <w:rPr>
          <w:rFonts w:ascii="Arial Unicode MS"/>
        </w:rPr>
        <w:t>é</w:t>
      </w:r>
      <w:r>
        <w:t>rience d'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ve, solution </w:t>
      </w:r>
      <w:r>
        <w:rPr>
          <w:rFonts w:ascii="Arial Unicode MS"/>
        </w:rPr>
        <w:t xml:space="preserve">à </w:t>
      </w:r>
      <w:r>
        <w:t xml:space="preserve">court terme). </w:t>
      </w:r>
    </w:p>
    <w:p w14:paraId="69289C7D" w14:textId="77777777" w:rsidR="00F84D94" w:rsidRDefault="00DF15A7" w:rsidP="00003573">
      <w:pPr>
        <w:pStyle w:val="Corps"/>
        <w:numPr>
          <w:ilvl w:val="0"/>
          <w:numId w:val="51"/>
        </w:numPr>
        <w:rPr>
          <w:rFonts w:eastAsia="Helvetica" w:hAnsi="Helvetica" w:cs="Helvetica"/>
        </w:rPr>
      </w:pPr>
      <w:r w:rsidRPr="00003573">
        <w:rPr>
          <w:b/>
        </w:rPr>
        <w:t>Accompagner les stagiaires vers la ma</w:t>
      </w:r>
      <w:r w:rsidRPr="00003573">
        <w:rPr>
          <w:rFonts w:ascii="Arial Unicode MS"/>
          <w:b/>
        </w:rPr>
        <w:t>î</w:t>
      </w:r>
      <w:r w:rsidRPr="00003573">
        <w:rPr>
          <w:b/>
        </w:rPr>
        <w:t>trise de la comp</w:t>
      </w:r>
      <w:r w:rsidRPr="00003573">
        <w:rPr>
          <w:rFonts w:ascii="Arial Unicode MS"/>
          <w:b/>
        </w:rPr>
        <w:t>é</w:t>
      </w:r>
      <w:r w:rsidRPr="00003573">
        <w:rPr>
          <w:b/>
        </w:rPr>
        <w:t>tence</w:t>
      </w:r>
      <w:r>
        <w:t>.</w:t>
      </w:r>
    </w:p>
    <w:p w14:paraId="5608636A" w14:textId="77777777" w:rsidR="00F84D94" w:rsidRDefault="00DF15A7" w:rsidP="00003573">
      <w:pPr>
        <w:pStyle w:val="Corps"/>
        <w:numPr>
          <w:ilvl w:val="0"/>
          <w:numId w:val="51"/>
        </w:numPr>
        <w:rPr>
          <w:rFonts w:eastAsia="Helvetica" w:hAnsi="Helvetica" w:cs="Helvetica"/>
        </w:rPr>
      </w:pPr>
      <w:r w:rsidRPr="00003573">
        <w:rPr>
          <w:b/>
        </w:rPr>
        <w:t>Des suggestions pour accompagner les stagiaires</w:t>
      </w:r>
      <w:r>
        <w:t xml:space="preserve"> : pr</w:t>
      </w:r>
      <w:r>
        <w:rPr>
          <w:rFonts w:ascii="Arial Unicode MS"/>
        </w:rPr>
        <w:t>é</w:t>
      </w:r>
      <w:r>
        <w:t>senter vos documents et fa</w:t>
      </w:r>
      <w:r>
        <w:rPr>
          <w:rFonts w:ascii="Arial Unicode MS"/>
        </w:rPr>
        <w:t>ç</w:t>
      </w:r>
      <w:r>
        <w:t xml:space="preserve">ons de faire le suivi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ves, leur faire observer les comportement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ves, parler de son </w:t>
      </w:r>
      <w:r>
        <w:rPr>
          <w:rFonts w:ascii="Arial Unicode MS"/>
        </w:rPr>
        <w:t>é</w:t>
      </w:r>
      <w:r>
        <w:t>volution personnelle, expliciter nos m</w:t>
      </w:r>
      <w:r>
        <w:rPr>
          <w:rFonts w:ascii="Arial Unicode MS"/>
        </w:rPr>
        <w:t>é</w:t>
      </w:r>
      <w:r>
        <w:t>thodes, faire planifier aux stagiaires le comment, les proc</w:t>
      </w:r>
      <w:r>
        <w:rPr>
          <w:rFonts w:ascii="Arial Unicode MS"/>
        </w:rPr>
        <w:t>é</w:t>
      </w:r>
      <w:r>
        <w:t xml:space="preserve">dures, pour leur faire </w:t>
      </w:r>
      <w:r>
        <w:rPr>
          <w:rFonts w:ascii="Arial Unicode MS"/>
        </w:rPr>
        <w:t>é</w:t>
      </w:r>
      <w:r>
        <w:t>largir leur r</w:t>
      </w:r>
      <w:r>
        <w:rPr>
          <w:rFonts w:ascii="Arial Unicode MS"/>
        </w:rPr>
        <w:t>é</w:t>
      </w:r>
      <w:r>
        <w:t>pertoire de routines, leur faire clarifier leurs valeur</w:t>
      </w:r>
      <w:r w:rsidR="00003573">
        <w:t>s</w:t>
      </w:r>
      <w:r>
        <w:t>, leur croyances, leur</w:t>
      </w:r>
      <w:r w:rsidR="00003573">
        <w:t>s</w:t>
      </w:r>
      <w:r>
        <w:t xml:space="preserve"> domaines d'int</w:t>
      </w:r>
      <w:r>
        <w:rPr>
          <w:rFonts w:ascii="Arial Unicode MS"/>
        </w:rPr>
        <w:t>é</w:t>
      </w:r>
      <w:r>
        <w:t>r</w:t>
      </w:r>
      <w:r>
        <w:rPr>
          <w:rFonts w:ascii="Arial Unicode MS"/>
        </w:rPr>
        <w:t>ê</w:t>
      </w:r>
      <w:r>
        <w:t>t, leur conception de leur r</w:t>
      </w:r>
      <w:r>
        <w:rPr>
          <w:rFonts w:ascii="Arial Unicode MS"/>
        </w:rPr>
        <w:t>ô</w:t>
      </w:r>
      <w:r>
        <w:t>le et du vivre ensemble, leur faire analyser des situations particuli</w:t>
      </w:r>
      <w:r>
        <w:rPr>
          <w:rFonts w:ascii="Arial Unicode MS"/>
        </w:rPr>
        <w:t>è</w:t>
      </w:r>
      <w:r>
        <w:t xml:space="preserve">res. </w:t>
      </w:r>
    </w:p>
    <w:p w14:paraId="1ADACAF4" w14:textId="77777777" w:rsidR="00F84D94" w:rsidRDefault="00DF15A7" w:rsidP="00003573">
      <w:pPr>
        <w:pStyle w:val="Corps"/>
        <w:numPr>
          <w:ilvl w:val="0"/>
          <w:numId w:val="51"/>
        </w:numPr>
        <w:rPr>
          <w:rFonts w:eastAsia="Helvetica" w:hAnsi="Helvetica" w:cs="Helvetica"/>
        </w:rPr>
      </w:pPr>
      <w:r w:rsidRPr="00003573">
        <w:rPr>
          <w:b/>
        </w:rPr>
        <w:lastRenderedPageBreak/>
        <w:t>Des moyens pour accro</w:t>
      </w:r>
      <w:r w:rsidRPr="00003573">
        <w:rPr>
          <w:rFonts w:ascii="Arial Unicode MS"/>
          <w:b/>
        </w:rPr>
        <w:t>î</w:t>
      </w:r>
      <w:r w:rsidRPr="00003573">
        <w:rPr>
          <w:b/>
        </w:rPr>
        <w:t>tre l'efficacit</w:t>
      </w:r>
      <w:r w:rsidRPr="00003573">
        <w:rPr>
          <w:rFonts w:ascii="Arial Unicode MS"/>
          <w:b/>
        </w:rPr>
        <w:t xml:space="preserve">é </w:t>
      </w:r>
      <w:r w:rsidRPr="00003573">
        <w:rPr>
          <w:b/>
        </w:rPr>
        <w:t>de l'enseignement</w:t>
      </w:r>
      <w:r>
        <w:t xml:space="preserve">. </w:t>
      </w:r>
    </w:p>
    <w:p w14:paraId="56A8A644" w14:textId="77777777" w:rsidR="00F84D94" w:rsidRDefault="00F84D94">
      <w:pPr>
        <w:pStyle w:val="Corps"/>
      </w:pPr>
    </w:p>
    <w:p w14:paraId="1EFF5E50" w14:textId="77777777" w:rsidR="00F84D94" w:rsidRDefault="00003573">
      <w:pPr>
        <w:pStyle w:val="Corps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7818A351" wp14:editId="643E4858">
            <wp:simplePos x="0" y="0"/>
            <wp:positionH relativeFrom="margin">
              <wp:posOffset>1085215</wp:posOffset>
            </wp:positionH>
            <wp:positionV relativeFrom="line">
              <wp:posOffset>477520</wp:posOffset>
            </wp:positionV>
            <wp:extent cx="3886835" cy="3086100"/>
            <wp:effectExtent l="0" t="6032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ameraImage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6835" cy="308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1F436" w14:textId="77777777" w:rsidR="00F84D94" w:rsidRDefault="00DF15A7" w:rsidP="00003573">
      <w:pPr>
        <w:pStyle w:val="Titre3"/>
      </w:pPr>
      <w:r>
        <w:t xml:space="preserve">5. Le contexte social et scolaire. </w:t>
      </w:r>
    </w:p>
    <w:p w14:paraId="22928A98" w14:textId="77777777" w:rsidR="00F84D94" w:rsidRDefault="00F84D94">
      <w:pPr>
        <w:pStyle w:val="Corps"/>
      </w:pPr>
    </w:p>
    <w:p w14:paraId="6ADBADED" w14:textId="77777777" w:rsidR="00003573" w:rsidRDefault="00003573" w:rsidP="00003573">
      <w:pPr>
        <w:pStyle w:val="Corps"/>
        <w:rPr>
          <w:rStyle w:val="lev"/>
        </w:rPr>
      </w:pPr>
      <w:r>
        <w:rPr>
          <w:rStyle w:val="lev"/>
        </w:rPr>
        <w:t xml:space="preserve">A. </w:t>
      </w:r>
      <w:r w:rsidR="00DF15A7" w:rsidRPr="00003573">
        <w:rPr>
          <w:rStyle w:val="lev"/>
        </w:rPr>
        <w:t>L'adaptation de l'enseignement aux besoin</w:t>
      </w:r>
      <w:r w:rsidRPr="00003573">
        <w:rPr>
          <w:rStyle w:val="lev"/>
        </w:rPr>
        <w:t>s</w:t>
      </w:r>
      <w:r w:rsidR="00DF15A7" w:rsidRPr="00003573">
        <w:rPr>
          <w:rStyle w:val="lev"/>
        </w:rPr>
        <w:t xml:space="preserve"> des </w:t>
      </w:r>
      <w:r w:rsidR="00DF15A7" w:rsidRPr="00003573">
        <w:rPr>
          <w:rStyle w:val="lev"/>
        </w:rPr>
        <w:t>é</w:t>
      </w:r>
      <w:r w:rsidR="00DF15A7" w:rsidRPr="00003573">
        <w:rPr>
          <w:rStyle w:val="lev"/>
        </w:rPr>
        <w:t>l</w:t>
      </w:r>
      <w:r w:rsidR="00DF15A7" w:rsidRPr="00003573">
        <w:rPr>
          <w:rStyle w:val="lev"/>
        </w:rPr>
        <w:t>è</w:t>
      </w:r>
      <w:r w:rsidR="00DF15A7" w:rsidRPr="00003573">
        <w:rPr>
          <w:rStyle w:val="lev"/>
        </w:rPr>
        <w:t xml:space="preserve">ves. </w:t>
      </w:r>
    </w:p>
    <w:p w14:paraId="08AC4C98" w14:textId="77777777" w:rsidR="00003573" w:rsidRPr="00003573" w:rsidRDefault="00003573" w:rsidP="00003573">
      <w:pPr>
        <w:pStyle w:val="Corps"/>
        <w:ind w:left="360"/>
        <w:rPr>
          <w:rStyle w:val="lev"/>
        </w:rPr>
      </w:pPr>
    </w:p>
    <w:p w14:paraId="5503217C" w14:textId="77777777" w:rsidR="00F84D94" w:rsidRDefault="00DF15A7" w:rsidP="00003573">
      <w:pPr>
        <w:pStyle w:val="Corps"/>
        <w:numPr>
          <w:ilvl w:val="0"/>
          <w:numId w:val="52"/>
        </w:numPr>
        <w:rPr>
          <w:rFonts w:eastAsia="Helvetica" w:hAnsi="Helvetica" w:cs="Helvetica"/>
        </w:rPr>
      </w:pPr>
      <w:r w:rsidRPr="00003573">
        <w:rPr>
          <w:b/>
        </w:rPr>
        <w:t>Trouver le chemin de la r</w:t>
      </w:r>
      <w:r w:rsidRPr="00003573">
        <w:rPr>
          <w:rFonts w:ascii="Arial Unicode MS"/>
          <w:b/>
        </w:rPr>
        <w:t>é</w:t>
      </w:r>
      <w:r w:rsidRPr="00003573">
        <w:rPr>
          <w:b/>
        </w:rPr>
        <w:t>ussite</w:t>
      </w:r>
      <w:r>
        <w:t xml:space="preserve"> : pende conscience de ses conceptions.</w:t>
      </w:r>
    </w:p>
    <w:p w14:paraId="742869B6" w14:textId="77777777" w:rsidR="00F84D94" w:rsidRDefault="00DF15A7" w:rsidP="00003573">
      <w:pPr>
        <w:pStyle w:val="Corps"/>
        <w:numPr>
          <w:ilvl w:val="0"/>
          <w:numId w:val="52"/>
        </w:numPr>
        <w:rPr>
          <w:rFonts w:eastAsia="Helvetica" w:hAnsi="Helvetica" w:cs="Helvetica"/>
        </w:rPr>
      </w:pPr>
      <w:r w:rsidRPr="00003573">
        <w:rPr>
          <w:b/>
        </w:rPr>
        <w:t>Accompagner les stagiaires vers la ma</w:t>
      </w:r>
      <w:r w:rsidRPr="00003573">
        <w:rPr>
          <w:rFonts w:ascii="Arial Unicode MS"/>
          <w:b/>
        </w:rPr>
        <w:t>î</w:t>
      </w:r>
      <w:r w:rsidRPr="00003573">
        <w:rPr>
          <w:b/>
        </w:rPr>
        <w:t>trise de la comp</w:t>
      </w:r>
      <w:r w:rsidRPr="00003573">
        <w:rPr>
          <w:rFonts w:ascii="Arial Unicode MS"/>
          <w:b/>
        </w:rPr>
        <w:t>é</w:t>
      </w:r>
      <w:r w:rsidRPr="00003573">
        <w:rPr>
          <w:b/>
        </w:rPr>
        <w:t>tence</w:t>
      </w:r>
      <w:r>
        <w:t>.</w:t>
      </w:r>
    </w:p>
    <w:p w14:paraId="4D6C58E3" w14:textId="77777777" w:rsidR="00F84D94" w:rsidRDefault="00DF15A7" w:rsidP="00003573">
      <w:pPr>
        <w:pStyle w:val="Corps"/>
        <w:numPr>
          <w:ilvl w:val="0"/>
          <w:numId w:val="52"/>
        </w:numPr>
        <w:rPr>
          <w:rFonts w:eastAsia="Helvetica" w:hAnsi="Helvetica" w:cs="Helvetica"/>
        </w:rPr>
      </w:pPr>
      <w:r w:rsidRPr="00003573">
        <w:rPr>
          <w:b/>
        </w:rPr>
        <w:t>Des suggestions pour accompagner les stagiaires</w:t>
      </w:r>
      <w:r w:rsidR="00003573">
        <w:t xml:space="preserve"> : gestes</w:t>
      </w:r>
      <w:r>
        <w:t xml:space="preserve"> et questions </w:t>
      </w:r>
      <w:r>
        <w:rPr>
          <w:rFonts w:ascii="Arial Unicode MS"/>
        </w:rPr>
        <w:t xml:space="preserve">à </w:t>
      </w:r>
      <w:r>
        <w:t>poser aupr</w:t>
      </w:r>
      <w:r>
        <w:rPr>
          <w:rFonts w:ascii="Arial Unicode MS"/>
        </w:rPr>
        <w:t>è</w:t>
      </w:r>
      <w:r>
        <w:t>s des stagiaires pour favoriser l'int</w:t>
      </w:r>
      <w:r>
        <w:rPr>
          <w:rFonts w:ascii="Arial Unicode MS"/>
        </w:rPr>
        <w:t>é</w:t>
      </w:r>
      <w:r>
        <w:t xml:space="preserve">gration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 w:rsidR="00003573">
        <w:t>ves (accueil personnalis</w:t>
      </w:r>
      <w:r w:rsidR="00003573">
        <w:t>é</w:t>
      </w:r>
      <w:r>
        <w:t>, rep</w:t>
      </w:r>
      <w:r>
        <w:rPr>
          <w:rFonts w:ascii="Arial Unicode MS"/>
        </w:rPr>
        <w:t>é</w:t>
      </w:r>
      <w:r>
        <w:t xml:space="preserve">rage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 w:rsidR="00003573">
        <w:t xml:space="preserve">ves </w:t>
      </w:r>
      <w:r w:rsidR="00003573">
        <w:t>à</w:t>
      </w:r>
      <w:r>
        <w:t xml:space="preserve"> risque), pour conna</w:t>
      </w:r>
      <w:r>
        <w:rPr>
          <w:rFonts w:ascii="Arial Unicode MS"/>
        </w:rPr>
        <w:t>î</w:t>
      </w:r>
      <w:r>
        <w:t xml:space="preserve">tre 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 (donner des renseignements, montrer les dossiers, en parler pendant la planification), pour adapter l'enseignement et pr</w:t>
      </w:r>
      <w:r>
        <w:rPr>
          <w:rFonts w:ascii="Arial Unicode MS"/>
        </w:rPr>
        <w:t>é</w:t>
      </w:r>
      <w:r>
        <w:t>venir les difficult</w:t>
      </w:r>
      <w:r>
        <w:rPr>
          <w:rFonts w:ascii="Arial Unicode MS"/>
        </w:rPr>
        <w:t>é</w:t>
      </w:r>
      <w:r>
        <w:t>s (s'assurer que les stagiaires utilisent du mat</w:t>
      </w:r>
      <w:r>
        <w:rPr>
          <w:rFonts w:ascii="Arial Unicode MS"/>
        </w:rPr>
        <w:t>é</w:t>
      </w:r>
      <w:r>
        <w:t>riel concret, pr</w:t>
      </w:r>
      <w:r>
        <w:rPr>
          <w:rFonts w:ascii="Arial Unicode MS"/>
        </w:rPr>
        <w:t>é</w:t>
      </w:r>
      <w:r>
        <w:t xml:space="preserve">parer un centre d'apprentissage), pour personnaliser le soutien </w:t>
      </w:r>
      <w:r>
        <w:rPr>
          <w:rFonts w:ascii="Arial Unicode MS"/>
        </w:rPr>
        <w:t xml:space="preserve">à </w:t>
      </w:r>
      <w:r>
        <w:t>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 par un plan d'intervention (permettre aux stagiaires de participer </w:t>
      </w:r>
      <w:r>
        <w:rPr>
          <w:rFonts w:ascii="Arial Unicode MS"/>
        </w:rPr>
        <w:t xml:space="preserve">à </w:t>
      </w:r>
      <w:r>
        <w:t xml:space="preserve">son </w:t>
      </w:r>
      <w:r>
        <w:rPr>
          <w:rFonts w:ascii="Arial Unicode MS"/>
        </w:rPr>
        <w:t>é</w:t>
      </w:r>
      <w:r>
        <w:t>laboration).</w:t>
      </w:r>
    </w:p>
    <w:p w14:paraId="509ADA59" w14:textId="77777777" w:rsidR="00F84D94" w:rsidRDefault="00F84D94">
      <w:pPr>
        <w:pStyle w:val="Corps"/>
      </w:pPr>
    </w:p>
    <w:p w14:paraId="5FB77906" w14:textId="77777777" w:rsidR="00F84D94" w:rsidRPr="00003573" w:rsidRDefault="00DF15A7">
      <w:pPr>
        <w:pStyle w:val="Corps"/>
        <w:rPr>
          <w:rStyle w:val="lev"/>
        </w:rPr>
      </w:pPr>
      <w:r w:rsidRPr="00003573">
        <w:rPr>
          <w:rStyle w:val="lev"/>
        </w:rPr>
        <w:t>B. L'int</w:t>
      </w:r>
      <w:r w:rsidRPr="00003573">
        <w:rPr>
          <w:rStyle w:val="lev"/>
        </w:rPr>
        <w:t>é</w:t>
      </w:r>
      <w:r w:rsidRPr="00003573">
        <w:rPr>
          <w:rStyle w:val="lev"/>
        </w:rPr>
        <w:t xml:space="preserve">gration des TIC dans le travail professionnel. </w:t>
      </w:r>
    </w:p>
    <w:p w14:paraId="1CAABC37" w14:textId="77777777" w:rsidR="00F84D94" w:rsidRDefault="00F84D94">
      <w:pPr>
        <w:pStyle w:val="Corps"/>
      </w:pPr>
    </w:p>
    <w:p w14:paraId="5D034612" w14:textId="77777777" w:rsidR="00F84D94" w:rsidRDefault="00DF15A7">
      <w:pPr>
        <w:pStyle w:val="Corps"/>
      </w:pPr>
      <w:r>
        <w:rPr>
          <w:rFonts w:ascii="Arial Unicode MS"/>
        </w:rPr>
        <w:t>É</w:t>
      </w:r>
      <w:r>
        <w:t xml:space="preserve">changer avec les stagiaires pour porter un jugement </w:t>
      </w:r>
      <w:r>
        <w:rPr>
          <w:rFonts w:ascii="Arial Unicode MS"/>
        </w:rPr>
        <w:t>é</w:t>
      </w:r>
      <w:r>
        <w:t>clair</w:t>
      </w:r>
      <w:r>
        <w:rPr>
          <w:rFonts w:ascii="Arial Unicode MS"/>
        </w:rPr>
        <w:t xml:space="preserve">é </w:t>
      </w:r>
      <w:r>
        <w:t>sur l'utilisation</w:t>
      </w:r>
      <w:r w:rsidR="00003573">
        <w:t xml:space="preserve"> des TI</w:t>
      </w:r>
      <w:r>
        <w:t>C, pour les utiliser efficacement, dans diff</w:t>
      </w:r>
      <w:r>
        <w:rPr>
          <w:rFonts w:ascii="Arial Unicode MS"/>
        </w:rPr>
        <w:t>é</w:t>
      </w:r>
      <w:r>
        <w:t>rentes facettes de sa formation et aupr</w:t>
      </w:r>
      <w:r>
        <w:rPr>
          <w:rFonts w:ascii="Arial Unicode MS"/>
        </w:rPr>
        <w:t>è</w:t>
      </w:r>
      <w:r>
        <w:t xml:space="preserve">s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ves. </w:t>
      </w:r>
    </w:p>
    <w:p w14:paraId="61A4144D" w14:textId="77777777" w:rsidR="00F84D94" w:rsidRDefault="00F84D94">
      <w:pPr>
        <w:pStyle w:val="Corps"/>
      </w:pPr>
    </w:p>
    <w:p w14:paraId="6EABC029" w14:textId="77777777" w:rsidR="00F84D94" w:rsidRPr="00003573" w:rsidRDefault="00DF15A7">
      <w:pPr>
        <w:pStyle w:val="Corps"/>
        <w:rPr>
          <w:rStyle w:val="lev"/>
        </w:rPr>
      </w:pPr>
      <w:r w:rsidRPr="00003573">
        <w:rPr>
          <w:rStyle w:val="lev"/>
        </w:rPr>
        <w:t>C. La coop</w:t>
      </w:r>
      <w:r w:rsidRPr="00003573">
        <w:rPr>
          <w:rStyle w:val="lev"/>
        </w:rPr>
        <w:t>é</w:t>
      </w:r>
      <w:r w:rsidRPr="00003573">
        <w:rPr>
          <w:rStyle w:val="lev"/>
        </w:rPr>
        <w:t xml:space="preserve">ration et la concertation au service des </w:t>
      </w:r>
      <w:r w:rsidRPr="00003573">
        <w:rPr>
          <w:rStyle w:val="lev"/>
        </w:rPr>
        <w:t>é</w:t>
      </w:r>
      <w:r w:rsidRPr="00003573">
        <w:rPr>
          <w:rStyle w:val="lev"/>
        </w:rPr>
        <w:t>l</w:t>
      </w:r>
      <w:r w:rsidRPr="00003573">
        <w:rPr>
          <w:rStyle w:val="lev"/>
        </w:rPr>
        <w:t>è</w:t>
      </w:r>
      <w:r w:rsidRPr="00003573">
        <w:rPr>
          <w:rStyle w:val="lev"/>
        </w:rPr>
        <w:t xml:space="preserve">ves. </w:t>
      </w:r>
    </w:p>
    <w:p w14:paraId="4DF7DE34" w14:textId="77777777" w:rsidR="00F84D94" w:rsidRDefault="00F84D94">
      <w:pPr>
        <w:pStyle w:val="Corps"/>
      </w:pPr>
    </w:p>
    <w:p w14:paraId="39144DBA" w14:textId="77777777" w:rsidR="00F84D94" w:rsidRDefault="00DF15A7">
      <w:pPr>
        <w:pStyle w:val="Corps"/>
      </w:pPr>
      <w:r>
        <w:t>Examiner ce que repr</w:t>
      </w:r>
      <w:r>
        <w:rPr>
          <w:rFonts w:ascii="Arial Unicode MS"/>
        </w:rPr>
        <w:t>é</w:t>
      </w:r>
      <w:r>
        <w:t>sente pour vous la coop</w:t>
      </w:r>
      <w:r>
        <w:rPr>
          <w:rFonts w:ascii="Arial Unicode MS"/>
        </w:rPr>
        <w:t>é</w:t>
      </w:r>
      <w:r>
        <w:t xml:space="preserve">ration dans le travail enseignant. Puis tracer le portrait d'une personne ressource dans une </w:t>
      </w:r>
      <w:r>
        <w:rPr>
          <w:rFonts w:ascii="Arial Unicode MS"/>
        </w:rPr>
        <w:t>é</w:t>
      </w:r>
      <w:r>
        <w:t xml:space="preserve">quipe de travail. </w:t>
      </w:r>
    </w:p>
    <w:p w14:paraId="5AF6B46E" w14:textId="77777777" w:rsidR="00F84D94" w:rsidRDefault="00DF15A7">
      <w:pPr>
        <w:pStyle w:val="Corps"/>
      </w:pPr>
      <w:r>
        <w:t>Proposer des situat</w:t>
      </w:r>
      <w:r w:rsidR="00003573">
        <w:t xml:space="preserve">ions pour initier le stagiaire </w:t>
      </w:r>
      <w:r w:rsidR="00003573">
        <w:t>à</w:t>
      </w:r>
      <w:r>
        <w:t xml:space="preserve"> initier une collaboration avec les parents d'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 (</w:t>
      </w:r>
      <w:r>
        <w:rPr>
          <w:rFonts w:ascii="Arial Unicode MS"/>
        </w:rPr>
        <w:t>é</w:t>
      </w:r>
      <w:r>
        <w:t xml:space="preserve">changes autour des objectifs, des sujets </w:t>
      </w:r>
      <w:r>
        <w:rPr>
          <w:rFonts w:ascii="Arial Unicode MS"/>
        </w:rPr>
        <w:t xml:space="preserve">à </w:t>
      </w:r>
      <w:r>
        <w:t xml:space="preserve">aborder, des moyens de communication, voir ce qui devrait </w:t>
      </w:r>
      <w:r>
        <w:rPr>
          <w:rFonts w:ascii="Arial Unicode MS"/>
        </w:rPr>
        <w:t>ê</w:t>
      </w:r>
      <w:r>
        <w:t>tre approfondi ou d</w:t>
      </w:r>
      <w:r>
        <w:rPr>
          <w:rFonts w:ascii="Arial Unicode MS"/>
        </w:rPr>
        <w:t>é</w:t>
      </w:r>
      <w:r>
        <w:t>velopp</w:t>
      </w:r>
      <w:r>
        <w:rPr>
          <w:rFonts w:ascii="Arial Unicode MS"/>
        </w:rPr>
        <w:t>é</w:t>
      </w:r>
      <w:r>
        <w:t xml:space="preserve">), </w:t>
      </w:r>
      <w:r>
        <w:rPr>
          <w:rFonts w:ascii="Arial Unicode MS"/>
        </w:rPr>
        <w:t xml:space="preserve">à </w:t>
      </w:r>
      <w:r>
        <w:t>travailler en concertation avec les autres membres du personnel de l'</w:t>
      </w:r>
      <w:r>
        <w:rPr>
          <w:rFonts w:ascii="Arial Unicode MS"/>
        </w:rPr>
        <w:t>é</w:t>
      </w:r>
      <w:r>
        <w:t>cole (</w:t>
      </w:r>
      <w:r>
        <w:rPr>
          <w:rFonts w:ascii="Arial Unicode MS"/>
        </w:rPr>
        <w:t>é</w:t>
      </w:r>
      <w:r>
        <w:t xml:space="preserve">changer sur 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é</w:t>
      </w:r>
      <w:r>
        <w:t>ment</w:t>
      </w:r>
      <w:r w:rsidR="00003573">
        <w:t>s</w:t>
      </w:r>
      <w:r>
        <w:t xml:space="preserve"> qui favorisent ce fonctionnement, montrer les habilet</w:t>
      </w:r>
      <w:r>
        <w:rPr>
          <w:rFonts w:ascii="Arial Unicode MS"/>
        </w:rPr>
        <w:t>é</w:t>
      </w:r>
      <w:r>
        <w:t>s n</w:t>
      </w:r>
      <w:r>
        <w:rPr>
          <w:rFonts w:ascii="Arial Unicode MS"/>
        </w:rPr>
        <w:t>é</w:t>
      </w:r>
      <w:r>
        <w:t xml:space="preserve">cessaires, voir lesquelles il faudra approfondir), </w:t>
      </w:r>
      <w:r>
        <w:rPr>
          <w:rFonts w:ascii="Arial Unicode MS"/>
        </w:rPr>
        <w:t xml:space="preserve">à </w:t>
      </w:r>
      <w:r>
        <w:t>participer aux comit</w:t>
      </w:r>
      <w:r>
        <w:rPr>
          <w:rFonts w:ascii="Arial Unicode MS"/>
        </w:rPr>
        <w:t>é</w:t>
      </w:r>
      <w:r>
        <w:t>s de l'</w:t>
      </w:r>
      <w:r>
        <w:rPr>
          <w:rFonts w:ascii="Arial Unicode MS"/>
        </w:rPr>
        <w:t>é</w:t>
      </w:r>
      <w:r>
        <w:t>cole</w:t>
      </w:r>
      <w:r w:rsidR="00003573">
        <w:t xml:space="preserve"> </w:t>
      </w:r>
      <w:r>
        <w:t>(</w:t>
      </w:r>
      <w:r>
        <w:rPr>
          <w:rFonts w:ascii="Arial Unicode MS"/>
        </w:rPr>
        <w:t>é</w:t>
      </w:r>
      <w:r>
        <w:t>changer sur ses observations sur l'</w:t>
      </w:r>
      <w:r>
        <w:rPr>
          <w:rFonts w:ascii="Arial Unicode MS"/>
        </w:rPr>
        <w:t>é</w:t>
      </w:r>
      <w:r>
        <w:t xml:space="preserve">cole, </w:t>
      </w:r>
      <w:r>
        <w:rPr>
          <w:rFonts w:ascii="Arial Unicode MS"/>
        </w:rPr>
        <w:t xml:space="preserve">à </w:t>
      </w:r>
      <w:r>
        <w:t>la suite d'une r</w:t>
      </w:r>
      <w:r>
        <w:rPr>
          <w:rFonts w:ascii="Arial Unicode MS"/>
        </w:rPr>
        <w:t>é</w:t>
      </w:r>
      <w:r>
        <w:t>union, sur l'utilit</w:t>
      </w:r>
      <w:r>
        <w:rPr>
          <w:rFonts w:ascii="Arial Unicode MS"/>
        </w:rPr>
        <w:t xml:space="preserve">é </w:t>
      </w:r>
      <w:r w:rsidR="00003573">
        <w:t>du travail</w:t>
      </w:r>
      <w:r>
        <w:t xml:space="preserve"> en coll</w:t>
      </w:r>
      <w:r>
        <w:rPr>
          <w:rFonts w:ascii="Arial Unicode MS"/>
        </w:rPr>
        <w:t>é</w:t>
      </w:r>
      <w:r>
        <w:t>gialit</w:t>
      </w:r>
      <w:r>
        <w:rPr>
          <w:rFonts w:ascii="Arial Unicode MS"/>
        </w:rPr>
        <w:t>é</w:t>
      </w:r>
      <w:r>
        <w:t xml:space="preserve">, sur 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é</w:t>
      </w:r>
      <w:r>
        <w:t>ment qui rendent une r</w:t>
      </w:r>
      <w:r>
        <w:rPr>
          <w:rFonts w:ascii="Arial Unicode MS"/>
        </w:rPr>
        <w:t>é</w:t>
      </w:r>
      <w:r>
        <w:t>union efficace),</w:t>
      </w:r>
      <w:r>
        <w:rPr>
          <w:rFonts w:ascii="Arial Unicode MS"/>
        </w:rPr>
        <w:t xml:space="preserve"> à </w:t>
      </w:r>
      <w:r>
        <w:t>r</w:t>
      </w:r>
      <w:r>
        <w:rPr>
          <w:rFonts w:ascii="Arial Unicode MS"/>
        </w:rPr>
        <w:t>é</w:t>
      </w:r>
      <w:r>
        <w:t>aliser des projets dans l'</w:t>
      </w:r>
      <w:r>
        <w:rPr>
          <w:rFonts w:ascii="Arial Unicode MS"/>
        </w:rPr>
        <w:t>é</w:t>
      </w:r>
      <w:r>
        <w:t xml:space="preserve">cole (voir les </w:t>
      </w:r>
      <w:r>
        <w:rPr>
          <w:rFonts w:ascii="Arial Unicode MS"/>
        </w:rPr>
        <w:t>é</w:t>
      </w:r>
      <w:r>
        <w:t xml:space="preserve">tapes d'un projet, ce qui favorisera son bon fonctionnement). </w:t>
      </w:r>
    </w:p>
    <w:p w14:paraId="4574D453" w14:textId="77777777" w:rsidR="00F84D94" w:rsidRDefault="00F84D94">
      <w:pPr>
        <w:pStyle w:val="Corps"/>
      </w:pPr>
    </w:p>
    <w:p w14:paraId="2E02515D" w14:textId="77777777" w:rsidR="00F84D94" w:rsidRDefault="00DF15A7" w:rsidP="00003573">
      <w:pPr>
        <w:pStyle w:val="Titre3"/>
      </w:pPr>
      <w:r>
        <w:t>6. L'identit</w:t>
      </w:r>
      <w:r>
        <w:rPr>
          <w:rFonts w:ascii="Arial Unicode MS"/>
        </w:rPr>
        <w:t>é</w:t>
      </w:r>
      <w:r>
        <w:rPr>
          <w:rFonts w:ascii="Arial Unicode MS"/>
        </w:rPr>
        <w:t xml:space="preserve"> </w:t>
      </w:r>
      <w:r>
        <w:t xml:space="preserve">professionnelle. </w:t>
      </w:r>
    </w:p>
    <w:p w14:paraId="29F83521" w14:textId="77777777" w:rsidR="00F84D94" w:rsidRDefault="00F84D94">
      <w:pPr>
        <w:pStyle w:val="Corps"/>
      </w:pPr>
    </w:p>
    <w:p w14:paraId="321AEC62" w14:textId="77777777" w:rsidR="00F84D94" w:rsidRPr="00003573" w:rsidRDefault="00003573" w:rsidP="00003573">
      <w:pPr>
        <w:pStyle w:val="Corps"/>
        <w:rPr>
          <w:rStyle w:val="lev"/>
        </w:rPr>
      </w:pPr>
      <w:r>
        <w:rPr>
          <w:rStyle w:val="lev"/>
        </w:rPr>
        <w:t xml:space="preserve">A. </w:t>
      </w:r>
      <w:r w:rsidR="00DF15A7" w:rsidRPr="00003573">
        <w:rPr>
          <w:rStyle w:val="lev"/>
        </w:rPr>
        <w:t>Le d</w:t>
      </w:r>
      <w:r w:rsidR="00DF15A7" w:rsidRPr="00003573">
        <w:rPr>
          <w:rStyle w:val="lev"/>
        </w:rPr>
        <w:t>é</w:t>
      </w:r>
      <w:r w:rsidR="00DF15A7" w:rsidRPr="00003573">
        <w:rPr>
          <w:rStyle w:val="lev"/>
        </w:rPr>
        <w:t>veloppement professionnel : une culture de formation continue.</w:t>
      </w:r>
    </w:p>
    <w:p w14:paraId="4DEB4AAF" w14:textId="77777777" w:rsidR="00F84D94" w:rsidRDefault="00F84D94">
      <w:pPr>
        <w:pStyle w:val="Corps"/>
      </w:pPr>
    </w:p>
    <w:p w14:paraId="569D08AB" w14:textId="77777777" w:rsidR="00F84D94" w:rsidRDefault="00DF15A7" w:rsidP="00003573">
      <w:pPr>
        <w:pStyle w:val="Corps"/>
        <w:numPr>
          <w:ilvl w:val="0"/>
          <w:numId w:val="54"/>
        </w:numPr>
        <w:tabs>
          <w:tab w:val="clear" w:pos="360"/>
          <w:tab w:val="num" w:pos="0"/>
        </w:tabs>
        <w:ind w:left="0" w:firstLine="0"/>
        <w:rPr>
          <w:rFonts w:eastAsia="Helvetica" w:hAnsi="Helvetica" w:cs="Helvetica"/>
        </w:rPr>
      </w:pPr>
      <w:r w:rsidRPr="00003573">
        <w:rPr>
          <w:b/>
        </w:rPr>
        <w:t>Guider les stagiaires vers des d</w:t>
      </w:r>
      <w:r w:rsidRPr="00003573">
        <w:rPr>
          <w:rFonts w:ascii="Arial Unicode MS"/>
          <w:b/>
        </w:rPr>
        <w:t>é</w:t>
      </w:r>
      <w:r w:rsidRPr="00003573">
        <w:rPr>
          <w:b/>
        </w:rPr>
        <w:t>marches de d</w:t>
      </w:r>
      <w:r w:rsidRPr="00003573">
        <w:rPr>
          <w:rFonts w:ascii="Arial Unicode MS"/>
          <w:b/>
        </w:rPr>
        <w:t>é</w:t>
      </w:r>
      <w:r w:rsidRPr="00003573">
        <w:rPr>
          <w:b/>
        </w:rPr>
        <w:t>veloppement professionnel</w:t>
      </w:r>
      <w:r>
        <w:t xml:space="preserve"> : </w:t>
      </w:r>
      <w:r>
        <w:rPr>
          <w:rFonts w:ascii="Arial Unicode MS"/>
        </w:rPr>
        <w:t>é</w:t>
      </w:r>
      <w:r>
        <w:t>tablir un bilan des comp</w:t>
      </w:r>
      <w:r>
        <w:rPr>
          <w:rFonts w:ascii="Arial Unicode MS"/>
        </w:rPr>
        <w:t>é</w:t>
      </w:r>
      <w:r>
        <w:t>tences et panifier son d</w:t>
      </w:r>
      <w:r>
        <w:rPr>
          <w:rFonts w:ascii="Arial Unicode MS"/>
        </w:rPr>
        <w:t>é</w:t>
      </w:r>
      <w:r>
        <w:t xml:space="preserve">veloppement professionnel, </w:t>
      </w:r>
      <w:r>
        <w:rPr>
          <w:rFonts w:ascii="Arial Unicode MS"/>
        </w:rPr>
        <w:t>é</w:t>
      </w:r>
      <w:r>
        <w:t>changer avec les coll</w:t>
      </w:r>
      <w:r>
        <w:rPr>
          <w:rFonts w:ascii="Arial Unicode MS"/>
        </w:rPr>
        <w:t>è</w:t>
      </w:r>
      <w:r>
        <w:t>gues, r</w:t>
      </w:r>
      <w:r>
        <w:rPr>
          <w:rFonts w:ascii="Arial Unicode MS"/>
        </w:rPr>
        <w:t>é</w:t>
      </w:r>
      <w:r>
        <w:t>fl</w:t>
      </w:r>
      <w:r>
        <w:rPr>
          <w:rFonts w:ascii="Arial Unicode MS"/>
        </w:rPr>
        <w:t>é</w:t>
      </w:r>
      <w:r>
        <w:t xml:space="preserve">chir </w:t>
      </w:r>
      <w:r>
        <w:rPr>
          <w:rFonts w:ascii="Arial Unicode MS"/>
        </w:rPr>
        <w:t xml:space="preserve">à </w:t>
      </w:r>
      <w:r>
        <w:t>sa pratique et r</w:t>
      </w:r>
      <w:r>
        <w:rPr>
          <w:rFonts w:ascii="Arial Unicode MS"/>
        </w:rPr>
        <w:t>é</w:t>
      </w:r>
      <w:r w:rsidR="00003573">
        <w:t>investir les r</w:t>
      </w:r>
      <w:r w:rsidR="00003573">
        <w:t>é</w:t>
      </w:r>
      <w:r w:rsidR="00003573">
        <w:t>sult</w:t>
      </w:r>
      <w:r w:rsidR="00003573">
        <w:rPr>
          <w:rFonts w:ascii="Arial Unicode MS"/>
        </w:rPr>
        <w:t>a</w:t>
      </w:r>
      <w:r w:rsidR="00003573">
        <w:t>ts</w:t>
      </w:r>
      <w:r>
        <w:t>, se documenter, exp</w:t>
      </w:r>
      <w:r>
        <w:rPr>
          <w:rFonts w:ascii="Arial Unicode MS"/>
        </w:rPr>
        <w:t>é</w:t>
      </w:r>
      <w:r>
        <w:t xml:space="preserve">rimenter. </w:t>
      </w:r>
    </w:p>
    <w:p w14:paraId="616273F1" w14:textId="77777777" w:rsidR="00F84D94" w:rsidRDefault="00DF15A7" w:rsidP="00003573">
      <w:pPr>
        <w:pStyle w:val="Corps"/>
        <w:numPr>
          <w:ilvl w:val="0"/>
          <w:numId w:val="54"/>
        </w:numPr>
        <w:tabs>
          <w:tab w:val="clear" w:pos="360"/>
          <w:tab w:val="num" w:pos="0"/>
        </w:tabs>
        <w:ind w:left="0" w:firstLine="0"/>
        <w:rPr>
          <w:rFonts w:eastAsia="Helvetica" w:hAnsi="Helvetica" w:cs="Helvetica"/>
        </w:rPr>
      </w:pPr>
      <w:r w:rsidRPr="00003573">
        <w:rPr>
          <w:b/>
        </w:rPr>
        <w:t>L'analyse r</w:t>
      </w:r>
      <w:r w:rsidRPr="00003573">
        <w:rPr>
          <w:rFonts w:ascii="Arial Unicode MS"/>
          <w:b/>
        </w:rPr>
        <w:t>é</w:t>
      </w:r>
      <w:r w:rsidRPr="00003573">
        <w:rPr>
          <w:b/>
        </w:rPr>
        <w:t>flexive au c</w:t>
      </w:r>
      <w:r w:rsidRPr="00003573">
        <w:rPr>
          <w:rFonts w:ascii="Arial Unicode MS"/>
          <w:b/>
        </w:rPr>
        <w:t>œ</w:t>
      </w:r>
      <w:r w:rsidRPr="00003573">
        <w:rPr>
          <w:b/>
        </w:rPr>
        <w:t>ur de la formation initiale et continue</w:t>
      </w:r>
      <w:r>
        <w:t xml:space="preserve"> : c'est en</w:t>
      </w:r>
      <w:r w:rsidR="00003573">
        <w:t xml:space="preserve"> </w:t>
      </w:r>
      <w:r>
        <w:t>reconnaissant l'influence de sa pratique sur ses convictions p</w:t>
      </w:r>
      <w:r>
        <w:rPr>
          <w:rFonts w:ascii="Arial Unicode MS"/>
        </w:rPr>
        <w:t>é</w:t>
      </w:r>
      <w:r>
        <w:t>dagogiques que l'enseignant peut tirer partie de ses exp</w:t>
      </w:r>
      <w:r>
        <w:rPr>
          <w:rFonts w:ascii="Arial Unicode MS"/>
        </w:rPr>
        <w:t>é</w:t>
      </w:r>
      <w:r>
        <w:t>riences de terrain. Pour que l'exp</w:t>
      </w:r>
      <w:r>
        <w:rPr>
          <w:rFonts w:ascii="Arial Unicode MS"/>
        </w:rPr>
        <w:t>é</w:t>
      </w:r>
      <w:r>
        <w:t xml:space="preserve">rience des stagiaires soir une source d'apprentissage, il est essentiel de les habiliter </w:t>
      </w:r>
      <w:r>
        <w:rPr>
          <w:rFonts w:ascii="Arial Unicode MS"/>
        </w:rPr>
        <w:t xml:space="preserve">à </w:t>
      </w:r>
      <w:r>
        <w:t xml:space="preserve">mettre en </w:t>
      </w:r>
      <w:r>
        <w:rPr>
          <w:rFonts w:ascii="Arial Unicode MS"/>
        </w:rPr>
        <w:t>œ</w:t>
      </w:r>
      <w:r>
        <w:t>uvre une d</w:t>
      </w:r>
      <w:r>
        <w:rPr>
          <w:rFonts w:ascii="Arial Unicode MS"/>
        </w:rPr>
        <w:t>é</w:t>
      </w:r>
      <w:r>
        <w:t>marche d'analyse r</w:t>
      </w:r>
      <w:r>
        <w:rPr>
          <w:rFonts w:ascii="Arial Unicode MS"/>
        </w:rPr>
        <w:t>é</w:t>
      </w:r>
      <w:r>
        <w:t xml:space="preserve">flexive : </w:t>
      </w:r>
    </w:p>
    <w:p w14:paraId="1906CD01" w14:textId="77777777" w:rsidR="00F84D94" w:rsidRDefault="00003573" w:rsidP="00003573">
      <w:pPr>
        <w:pStyle w:val="Corps"/>
        <w:numPr>
          <w:ilvl w:val="0"/>
          <w:numId w:val="55"/>
        </w:numPr>
        <w:tabs>
          <w:tab w:val="clear" w:pos="240"/>
        </w:tabs>
        <w:ind w:left="709"/>
        <w:rPr>
          <w:rFonts w:eastAsia="Helvetica" w:hAnsi="Helvetica" w:cs="Helvetica"/>
          <w:position w:val="4"/>
          <w:sz w:val="26"/>
          <w:szCs w:val="26"/>
        </w:rPr>
      </w:pPr>
      <w:r>
        <w:t>P</w:t>
      </w:r>
      <w:r w:rsidR="00DF15A7">
        <w:t xml:space="preserve">rise de conscience de la situation : </w:t>
      </w:r>
      <w:r w:rsidR="00DF15A7" w:rsidRPr="00003573">
        <w:rPr>
          <w:i/>
        </w:rPr>
        <w:t>qu'est ce qui s'est produit ?</w:t>
      </w:r>
    </w:p>
    <w:p w14:paraId="34F35AC8" w14:textId="77777777" w:rsidR="00F84D94" w:rsidRDefault="00DF15A7" w:rsidP="00003573">
      <w:pPr>
        <w:pStyle w:val="Corps"/>
        <w:numPr>
          <w:ilvl w:val="0"/>
          <w:numId w:val="56"/>
        </w:numPr>
        <w:tabs>
          <w:tab w:val="clear" w:pos="240"/>
        </w:tabs>
        <w:ind w:left="709"/>
        <w:rPr>
          <w:rFonts w:eastAsia="Helvetica" w:hAnsi="Helvetica" w:cs="Helvetica"/>
          <w:position w:val="4"/>
          <w:sz w:val="26"/>
          <w:szCs w:val="26"/>
        </w:rPr>
      </w:pPr>
      <w:r>
        <w:t xml:space="preserve">Analyse de la situation et </w:t>
      </w:r>
      <w:r>
        <w:rPr>
          <w:rFonts w:ascii="Arial Unicode MS"/>
        </w:rPr>
        <w:t>é</w:t>
      </w:r>
      <w:r>
        <w:t>valuation de l'efficacit</w:t>
      </w:r>
      <w:r>
        <w:rPr>
          <w:rFonts w:ascii="Arial Unicode MS"/>
        </w:rPr>
        <w:t xml:space="preserve">é </w:t>
      </w:r>
      <w:r>
        <w:t xml:space="preserve">des interventions : </w:t>
      </w:r>
      <w:r w:rsidRPr="00003573">
        <w:rPr>
          <w:i/>
        </w:rPr>
        <w:t>comment ?</w:t>
      </w:r>
      <w:r w:rsidR="00003573">
        <w:rPr>
          <w:i/>
        </w:rPr>
        <w:t xml:space="preserve"> </w:t>
      </w:r>
      <w:r w:rsidR="00003573">
        <w:t>(</w:t>
      </w:r>
      <w:r>
        <w:t>intention p</w:t>
      </w:r>
      <w:r>
        <w:rPr>
          <w:rFonts w:ascii="Arial Unicode MS"/>
        </w:rPr>
        <w:t>é</w:t>
      </w:r>
      <w:r>
        <w:t>dagogique et strat</w:t>
      </w:r>
      <w:r>
        <w:rPr>
          <w:rFonts w:ascii="Arial Unicode MS"/>
        </w:rPr>
        <w:t>é</w:t>
      </w:r>
      <w:r>
        <w:t>gie utilis</w:t>
      </w:r>
      <w:r>
        <w:rPr>
          <w:rFonts w:ascii="Arial Unicode MS"/>
        </w:rPr>
        <w:t>é</w:t>
      </w:r>
      <w:r>
        <w:t>e)</w:t>
      </w:r>
    </w:p>
    <w:p w14:paraId="76EE8611" w14:textId="77777777" w:rsidR="00F84D94" w:rsidRPr="00003573" w:rsidRDefault="00DF15A7" w:rsidP="00003573">
      <w:pPr>
        <w:pStyle w:val="Corps"/>
        <w:numPr>
          <w:ilvl w:val="0"/>
          <w:numId w:val="57"/>
        </w:numPr>
        <w:tabs>
          <w:tab w:val="clear" w:pos="240"/>
        </w:tabs>
        <w:ind w:left="709"/>
        <w:rPr>
          <w:rFonts w:eastAsia="Helvetica" w:hAnsi="Helvetica" w:cs="Helvetica"/>
          <w:i/>
          <w:position w:val="4"/>
          <w:sz w:val="26"/>
          <w:szCs w:val="26"/>
        </w:rPr>
      </w:pPr>
      <w:r>
        <w:t>Interpr</w:t>
      </w:r>
      <w:r>
        <w:rPr>
          <w:rFonts w:ascii="Arial Unicode MS"/>
        </w:rPr>
        <w:t>é</w:t>
      </w:r>
      <w:r>
        <w:t>tation de la situation : distanciation et th</w:t>
      </w:r>
      <w:r>
        <w:rPr>
          <w:rFonts w:ascii="Arial Unicode MS"/>
        </w:rPr>
        <w:t>é</w:t>
      </w:r>
      <w:r>
        <w:t xml:space="preserve">orisation : </w:t>
      </w:r>
      <w:r w:rsidRPr="00003573">
        <w:rPr>
          <w:i/>
        </w:rPr>
        <w:t>pourquoi ?</w:t>
      </w:r>
    </w:p>
    <w:p w14:paraId="379A2B18" w14:textId="77777777" w:rsidR="00F84D94" w:rsidRDefault="00DF15A7" w:rsidP="00003573">
      <w:pPr>
        <w:pStyle w:val="Corps"/>
        <w:numPr>
          <w:ilvl w:val="0"/>
          <w:numId w:val="58"/>
        </w:numPr>
        <w:tabs>
          <w:tab w:val="clear" w:pos="240"/>
        </w:tabs>
        <w:ind w:left="709"/>
        <w:rPr>
          <w:rFonts w:eastAsia="Helvetica" w:hAnsi="Helvetica" w:cs="Helvetica"/>
          <w:position w:val="4"/>
          <w:sz w:val="26"/>
          <w:szCs w:val="26"/>
        </w:rPr>
      </w:pPr>
      <w:r>
        <w:t xml:space="preserve">Plan d'action : </w:t>
      </w:r>
      <w:r w:rsidRPr="00003573">
        <w:rPr>
          <w:i/>
        </w:rPr>
        <w:t>que faire ?</w:t>
      </w:r>
      <w:r>
        <w:t xml:space="preserve"> (D</w:t>
      </w:r>
      <w:r>
        <w:rPr>
          <w:rFonts w:ascii="Arial Unicode MS"/>
        </w:rPr>
        <w:t>é</w:t>
      </w:r>
      <w:r>
        <w:t xml:space="preserve">marche personnelle </w:t>
      </w:r>
      <w:r>
        <w:rPr>
          <w:rFonts w:ascii="Arial Unicode MS"/>
        </w:rPr>
        <w:t xml:space="preserve">à </w:t>
      </w:r>
      <w:r>
        <w:t>exp</w:t>
      </w:r>
      <w:r>
        <w:rPr>
          <w:rFonts w:ascii="Arial Unicode MS"/>
        </w:rPr>
        <w:t>é</w:t>
      </w:r>
      <w:r>
        <w:t>rimenter dans une nouvelle situation)</w:t>
      </w:r>
    </w:p>
    <w:p w14:paraId="3074075E" w14:textId="77777777" w:rsidR="00F84D94" w:rsidRPr="00003573" w:rsidRDefault="00DF15A7" w:rsidP="00003573">
      <w:pPr>
        <w:pStyle w:val="Corps"/>
        <w:numPr>
          <w:ilvl w:val="0"/>
          <w:numId w:val="59"/>
        </w:numPr>
        <w:tabs>
          <w:tab w:val="clear" w:pos="240"/>
        </w:tabs>
        <w:ind w:left="709"/>
        <w:rPr>
          <w:rFonts w:eastAsia="Helvetica" w:hAnsi="Helvetica" w:cs="Helvetica"/>
          <w:i/>
          <w:position w:val="4"/>
          <w:sz w:val="26"/>
          <w:szCs w:val="26"/>
        </w:rPr>
      </w:pPr>
      <w:r>
        <w:t>Exp</w:t>
      </w:r>
      <w:r>
        <w:rPr>
          <w:rFonts w:ascii="Arial Unicode MS"/>
        </w:rPr>
        <w:t>é</w:t>
      </w:r>
      <w:r>
        <w:t xml:space="preserve">rimentation et nouvelle analyse : </w:t>
      </w:r>
      <w:r w:rsidRPr="00003573">
        <w:rPr>
          <w:i/>
        </w:rPr>
        <w:t>qu'est ce qui se produit ?</w:t>
      </w:r>
    </w:p>
    <w:p w14:paraId="6E4B7E35" w14:textId="77777777" w:rsidR="00F84D94" w:rsidRDefault="00F84D94">
      <w:pPr>
        <w:pStyle w:val="Corps"/>
      </w:pPr>
    </w:p>
    <w:p w14:paraId="6135A805" w14:textId="77777777" w:rsidR="00F84D94" w:rsidRDefault="00003573">
      <w:pPr>
        <w:pStyle w:val="Corps"/>
      </w:pPr>
      <w:r w:rsidRPr="00003573">
        <w:rPr>
          <w:b/>
        </w:rPr>
        <w:t xml:space="preserve">c. </w:t>
      </w:r>
      <w:r w:rsidR="00DF15A7" w:rsidRPr="00003573">
        <w:rPr>
          <w:b/>
        </w:rPr>
        <w:t>Des suggestions pour accompagner les stagiaires</w:t>
      </w:r>
      <w:r w:rsidR="00DF15A7">
        <w:t xml:space="preserve"> : les aider </w:t>
      </w:r>
      <w:r w:rsidR="00DF15A7">
        <w:rPr>
          <w:rFonts w:ascii="Arial Unicode MS"/>
        </w:rPr>
        <w:t>à é</w:t>
      </w:r>
      <w:r>
        <w:t xml:space="preserve">tablir un bilan de leurs </w:t>
      </w:r>
      <w:r w:rsidR="00DF15A7">
        <w:t>comp</w:t>
      </w:r>
      <w:r w:rsidR="00DF15A7">
        <w:rPr>
          <w:rFonts w:ascii="Arial Unicode MS"/>
        </w:rPr>
        <w:t>é</w:t>
      </w:r>
      <w:r w:rsidR="00DF15A7">
        <w:t xml:space="preserve">tences et </w:t>
      </w:r>
      <w:r w:rsidR="00DF15A7">
        <w:rPr>
          <w:rFonts w:ascii="Arial Unicode MS"/>
        </w:rPr>
        <w:t xml:space="preserve">à </w:t>
      </w:r>
      <w:r w:rsidR="00DF15A7">
        <w:t xml:space="preserve">mettre en </w:t>
      </w:r>
      <w:r w:rsidR="00DF15A7">
        <w:rPr>
          <w:rFonts w:ascii="Arial Unicode MS"/>
        </w:rPr>
        <w:t>œ</w:t>
      </w:r>
      <w:r w:rsidR="00DF15A7">
        <w:t>uvre les moyens pour les d</w:t>
      </w:r>
      <w:r w:rsidR="00DF15A7">
        <w:rPr>
          <w:rFonts w:ascii="Arial Unicode MS"/>
        </w:rPr>
        <w:t>é</w:t>
      </w:r>
      <w:r w:rsidR="00DF15A7">
        <w:t>velopper (auto</w:t>
      </w:r>
      <w:r w:rsidR="00DF15A7">
        <w:rPr>
          <w:rFonts w:ascii="Arial Unicode MS"/>
        </w:rPr>
        <w:t>é</w:t>
      </w:r>
      <w:r w:rsidR="00DF15A7">
        <w:t xml:space="preserve">valuations </w:t>
      </w:r>
      <w:r w:rsidR="00DF15A7">
        <w:rPr>
          <w:rFonts w:ascii="Arial Unicode MS"/>
        </w:rPr>
        <w:t>é</w:t>
      </w:r>
      <w:r w:rsidR="00DF15A7">
        <w:t>crites et orales, montr</w:t>
      </w:r>
      <w:r>
        <w:rPr>
          <w:rFonts w:ascii="Arial Unicode MS"/>
        </w:rPr>
        <w:t>er</w:t>
      </w:r>
      <w:r w:rsidR="00DF15A7">
        <w:t xml:space="preserve"> comment on int</w:t>
      </w:r>
      <w:r w:rsidR="00DF15A7">
        <w:rPr>
          <w:rFonts w:ascii="Arial Unicode MS"/>
        </w:rPr>
        <w:t>è</w:t>
      </w:r>
      <w:r w:rsidR="00DF15A7">
        <w:t xml:space="preserve">gre les apport dans la pratique, leur faire </w:t>
      </w:r>
      <w:r w:rsidR="00DF15A7">
        <w:rPr>
          <w:rFonts w:ascii="Arial Unicode MS"/>
        </w:rPr>
        <w:t>é</w:t>
      </w:r>
      <w:r w:rsidR="00DF15A7">
        <w:t xml:space="preserve">tablir leur plan de formation), les aider </w:t>
      </w:r>
      <w:r w:rsidR="00DF15A7">
        <w:rPr>
          <w:rFonts w:ascii="Arial Unicode MS"/>
        </w:rPr>
        <w:t xml:space="preserve">à </w:t>
      </w:r>
      <w:r w:rsidR="00DF15A7">
        <w:t>discuter de leur choix p</w:t>
      </w:r>
      <w:r w:rsidR="00DF15A7">
        <w:rPr>
          <w:rFonts w:ascii="Arial Unicode MS"/>
        </w:rPr>
        <w:t>é</w:t>
      </w:r>
      <w:r w:rsidR="00DF15A7">
        <w:t>dagogiques et didactiques (</w:t>
      </w:r>
      <w:r w:rsidR="00DF15A7">
        <w:rPr>
          <w:rFonts w:ascii="Arial Unicode MS"/>
        </w:rPr>
        <w:t xml:space="preserve">à </w:t>
      </w:r>
      <w:r w:rsidR="00DF15A7">
        <w:t>partir de leur planification, de leur interventions, voir le lien avec leur conceptions, leur permettre d'exp</w:t>
      </w:r>
      <w:r w:rsidR="00DF15A7">
        <w:rPr>
          <w:rFonts w:ascii="Arial Unicode MS"/>
        </w:rPr>
        <w:t>é</w:t>
      </w:r>
      <w:r w:rsidR="00DF15A7">
        <w:t>rimenter plusieurs fa</w:t>
      </w:r>
      <w:r w:rsidR="00DF15A7">
        <w:rPr>
          <w:rFonts w:ascii="Arial Unicode MS"/>
        </w:rPr>
        <w:t>ç</w:t>
      </w:r>
      <w:r w:rsidR="00DF15A7">
        <w:t xml:space="preserve">ons de faire), les aider </w:t>
      </w:r>
      <w:r w:rsidR="00DF15A7">
        <w:rPr>
          <w:rFonts w:ascii="Arial Unicode MS"/>
        </w:rPr>
        <w:t xml:space="preserve">à </w:t>
      </w:r>
      <w:r w:rsidR="00DF15A7">
        <w:t>r</w:t>
      </w:r>
      <w:r w:rsidR="00DF15A7">
        <w:rPr>
          <w:rFonts w:ascii="Arial Unicode MS"/>
        </w:rPr>
        <w:t>é</w:t>
      </w:r>
      <w:r w:rsidR="00DF15A7">
        <w:t>fl</w:t>
      </w:r>
      <w:r w:rsidR="00DF15A7">
        <w:rPr>
          <w:rFonts w:ascii="Arial Unicode MS"/>
        </w:rPr>
        <w:t>é</w:t>
      </w:r>
      <w:r w:rsidR="00DF15A7">
        <w:t xml:space="preserve">chir sur leur pratique et </w:t>
      </w:r>
      <w:r w:rsidR="00DF15A7">
        <w:rPr>
          <w:rFonts w:ascii="Arial Unicode MS"/>
        </w:rPr>
        <w:t xml:space="preserve">à </w:t>
      </w:r>
      <w:r w:rsidR="00DF15A7">
        <w:t>r</w:t>
      </w:r>
      <w:r w:rsidR="00DF15A7">
        <w:rPr>
          <w:rFonts w:ascii="Arial Unicode MS"/>
        </w:rPr>
        <w:t>é</w:t>
      </w:r>
      <w:r w:rsidR="00DF15A7">
        <w:t>investir l</w:t>
      </w:r>
      <w:r>
        <w:rPr>
          <w:rFonts w:ascii="Arial Unicode MS"/>
        </w:rPr>
        <w:t>es</w:t>
      </w:r>
      <w:r w:rsidR="00DF15A7">
        <w:rPr>
          <w:rFonts w:ascii="Arial Unicode MS"/>
        </w:rPr>
        <w:t xml:space="preserve"> </w:t>
      </w:r>
      <w:r>
        <w:t>r</w:t>
      </w:r>
      <w:r>
        <w:t>é</w:t>
      </w:r>
      <w:r>
        <w:t>sultats</w:t>
      </w:r>
      <w:r w:rsidR="00DF15A7">
        <w:t xml:space="preserve"> de leur r</w:t>
      </w:r>
      <w:r w:rsidR="00DF15A7">
        <w:rPr>
          <w:rFonts w:ascii="Arial Unicode MS"/>
        </w:rPr>
        <w:t>é</w:t>
      </w:r>
      <w:r w:rsidR="00DF15A7">
        <w:t xml:space="preserve">flexion dans l'action (les accompagner dans le processus d'analyse, leur laisser des questions), les aider </w:t>
      </w:r>
      <w:r w:rsidR="00DF15A7">
        <w:rPr>
          <w:rFonts w:ascii="Arial Unicode MS"/>
        </w:rPr>
        <w:t xml:space="preserve">à </w:t>
      </w:r>
      <w:r w:rsidR="00DF15A7">
        <w:t xml:space="preserve">se documenter et </w:t>
      </w:r>
      <w:r w:rsidR="00DF15A7">
        <w:rPr>
          <w:rFonts w:ascii="Arial Unicode MS"/>
        </w:rPr>
        <w:t xml:space="preserve">à </w:t>
      </w:r>
      <w:r w:rsidR="00DF15A7">
        <w:t>exp</w:t>
      </w:r>
      <w:r w:rsidR="00DF15A7">
        <w:rPr>
          <w:rFonts w:ascii="Arial Unicode MS"/>
        </w:rPr>
        <w:t>é</w:t>
      </w:r>
      <w:r w:rsidR="00DF15A7">
        <w:t>rimenter.</w:t>
      </w:r>
    </w:p>
    <w:p w14:paraId="627BAFE4" w14:textId="77777777" w:rsidR="00F84D94" w:rsidRDefault="00F84D94">
      <w:pPr>
        <w:pStyle w:val="Corps"/>
      </w:pPr>
    </w:p>
    <w:p w14:paraId="3E17A322" w14:textId="77777777" w:rsidR="00F84D94" w:rsidRPr="00003573" w:rsidRDefault="00003573">
      <w:pPr>
        <w:pStyle w:val="Corps"/>
        <w:rPr>
          <w:rStyle w:val="lev"/>
        </w:rPr>
      </w:pPr>
      <w:r w:rsidRPr="00003573">
        <w:rPr>
          <w:rStyle w:val="lev"/>
        </w:rPr>
        <w:t>B. L'agir</w:t>
      </w:r>
      <w:r w:rsidR="00DF15A7" w:rsidRPr="00003573">
        <w:rPr>
          <w:rStyle w:val="lev"/>
        </w:rPr>
        <w:t xml:space="preserve"> professionnel : </w:t>
      </w:r>
      <w:r w:rsidR="00DF15A7" w:rsidRPr="00003573">
        <w:rPr>
          <w:rStyle w:val="lev"/>
        </w:rPr>
        <w:t>é</w:t>
      </w:r>
      <w:r w:rsidR="00DF15A7" w:rsidRPr="00003573">
        <w:rPr>
          <w:rStyle w:val="lev"/>
        </w:rPr>
        <w:t xml:space="preserve">thique et responsable. </w:t>
      </w:r>
    </w:p>
    <w:p w14:paraId="2BDA1902" w14:textId="77777777" w:rsidR="00F84D94" w:rsidRDefault="00F84D94">
      <w:pPr>
        <w:pStyle w:val="Corps"/>
      </w:pPr>
    </w:p>
    <w:p w14:paraId="68FE2A68" w14:textId="77777777" w:rsidR="00F84D94" w:rsidRDefault="00DF15A7" w:rsidP="00003573">
      <w:pPr>
        <w:pStyle w:val="Corps"/>
        <w:numPr>
          <w:ilvl w:val="0"/>
          <w:numId w:val="60"/>
        </w:numPr>
        <w:rPr>
          <w:rFonts w:eastAsia="Helvetica" w:hAnsi="Helvetica" w:cs="Helvetica"/>
        </w:rPr>
      </w:pPr>
      <w:r>
        <w:t>L'</w:t>
      </w:r>
      <w:r>
        <w:rPr>
          <w:rFonts w:ascii="Arial Unicode MS"/>
        </w:rPr>
        <w:t>é</w:t>
      </w:r>
      <w:r>
        <w:t>thique et l'enseignement.</w:t>
      </w:r>
    </w:p>
    <w:p w14:paraId="79ADB8F6" w14:textId="77777777" w:rsidR="00F84D94" w:rsidRDefault="00DF15A7" w:rsidP="00003573">
      <w:pPr>
        <w:pStyle w:val="Corps"/>
        <w:numPr>
          <w:ilvl w:val="0"/>
          <w:numId w:val="60"/>
        </w:numPr>
        <w:rPr>
          <w:rFonts w:eastAsia="Helvetica" w:hAnsi="Helvetica" w:cs="Helvetica"/>
        </w:rPr>
      </w:pPr>
      <w:r>
        <w:t>Accompagner les stagiaires vers la ma</w:t>
      </w:r>
      <w:r>
        <w:rPr>
          <w:rFonts w:ascii="Arial Unicode MS"/>
        </w:rPr>
        <w:t>î</w:t>
      </w:r>
      <w:r>
        <w:t>trise de la comp</w:t>
      </w:r>
      <w:r>
        <w:rPr>
          <w:rFonts w:ascii="Arial Unicode MS"/>
        </w:rPr>
        <w:t>é</w:t>
      </w:r>
      <w:r>
        <w:t>tence.</w:t>
      </w:r>
    </w:p>
    <w:p w14:paraId="189DA5C3" w14:textId="77777777" w:rsidR="00F84D94" w:rsidRDefault="00DF15A7" w:rsidP="00003573">
      <w:pPr>
        <w:pStyle w:val="Corps"/>
        <w:numPr>
          <w:ilvl w:val="0"/>
          <w:numId w:val="60"/>
        </w:numPr>
        <w:rPr>
          <w:rFonts w:eastAsia="Helvetica" w:hAnsi="Helvetica" w:cs="Helvetica"/>
        </w:rPr>
      </w:pPr>
      <w:r>
        <w:t xml:space="preserve">L'analyse d'une situation qui comporte des enjeux </w:t>
      </w:r>
      <w:r>
        <w:rPr>
          <w:rFonts w:ascii="Arial Unicode MS"/>
        </w:rPr>
        <w:t>é</w:t>
      </w:r>
      <w:r>
        <w:t>thiques : un canevas.</w:t>
      </w:r>
    </w:p>
    <w:p w14:paraId="72ECEEFF" w14:textId="77777777" w:rsidR="00F84D94" w:rsidRPr="001D56B6" w:rsidRDefault="00DF15A7" w:rsidP="00003573">
      <w:pPr>
        <w:pStyle w:val="Corps"/>
        <w:numPr>
          <w:ilvl w:val="0"/>
          <w:numId w:val="60"/>
        </w:numPr>
        <w:rPr>
          <w:rFonts w:eastAsia="Helvetica" w:hAnsi="Helvetica" w:cs="Helvetica"/>
        </w:rPr>
      </w:pPr>
      <w:r>
        <w:t xml:space="preserve">Des suggestions pour accompagner les stagiaires : les aider </w:t>
      </w:r>
      <w:r>
        <w:rPr>
          <w:rFonts w:ascii="Arial Unicode MS"/>
        </w:rPr>
        <w:t xml:space="preserve">à </w:t>
      </w:r>
      <w:r>
        <w:t xml:space="preserve">discerner les valeurs en jeu dans leur interventions, </w:t>
      </w:r>
      <w:r>
        <w:rPr>
          <w:rFonts w:ascii="Arial Unicode MS"/>
        </w:rPr>
        <w:t xml:space="preserve">à </w:t>
      </w:r>
      <w:r>
        <w:t>mettre en pratique une p</w:t>
      </w:r>
      <w:r>
        <w:rPr>
          <w:rFonts w:ascii="Arial Unicode MS"/>
        </w:rPr>
        <w:t>é</w:t>
      </w:r>
      <w:r>
        <w:t>dagogie qui soutient le d</w:t>
      </w:r>
      <w:r>
        <w:rPr>
          <w:rFonts w:ascii="Arial Unicode MS"/>
        </w:rPr>
        <w:t>é</w:t>
      </w:r>
      <w:r>
        <w:t xml:space="preserve">veloppement </w:t>
      </w:r>
      <w:r>
        <w:rPr>
          <w:rFonts w:ascii="Arial Unicode MS"/>
        </w:rPr>
        <w:t>é</w:t>
      </w:r>
      <w:r>
        <w:t xml:space="preserve">thique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ves, </w:t>
      </w:r>
      <w:r>
        <w:rPr>
          <w:rFonts w:ascii="Arial Unicode MS"/>
        </w:rPr>
        <w:t xml:space="preserve">à </w:t>
      </w:r>
      <w:r>
        <w:t xml:space="preserve">faire preuve de professionnalisme, </w:t>
      </w:r>
      <w:r>
        <w:rPr>
          <w:rFonts w:ascii="Arial Unicode MS"/>
        </w:rPr>
        <w:t xml:space="preserve">à </w:t>
      </w:r>
      <w:r>
        <w:t xml:space="preserve">manifester des attitudes d'autonomie professionnelle et d'engagement dans leur travail. </w:t>
      </w:r>
    </w:p>
    <w:p w14:paraId="06999F95" w14:textId="77777777" w:rsidR="001D56B6" w:rsidRDefault="001D56B6" w:rsidP="001D56B6">
      <w:pPr>
        <w:pStyle w:val="Corps"/>
        <w:ind w:left="360"/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446A43CA" wp14:editId="3BB784D5">
            <wp:simplePos x="0" y="0"/>
            <wp:positionH relativeFrom="margin">
              <wp:posOffset>1600200</wp:posOffset>
            </wp:positionH>
            <wp:positionV relativeFrom="line">
              <wp:posOffset>-150495</wp:posOffset>
            </wp:positionV>
            <wp:extent cx="3056890" cy="229235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ameraImage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292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E8BBCD1" w14:textId="77777777" w:rsidR="001D56B6" w:rsidRDefault="001D56B6" w:rsidP="001D56B6">
      <w:pPr>
        <w:pStyle w:val="Corps"/>
        <w:ind w:left="360"/>
        <w:rPr>
          <w:rFonts w:eastAsia="Helvetica" w:hAnsi="Helvetica" w:cs="Helvetica"/>
        </w:rPr>
      </w:pPr>
      <w:bookmarkStart w:id="0" w:name="_GoBack"/>
      <w:bookmarkEnd w:id="0"/>
    </w:p>
    <w:sectPr w:rsidR="001D56B6">
      <w:headerReference w:type="default" r:id="rId15"/>
      <w:footerReference w:type="even" r:id="rId16"/>
      <w:footerReference w:type="default" r:id="rId1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AC1A79" w14:textId="77777777" w:rsidR="00DF15A7" w:rsidRDefault="00DF15A7">
      <w:pPr>
        <w:spacing w:after="0" w:line="240" w:lineRule="auto"/>
      </w:pPr>
      <w:r>
        <w:separator/>
      </w:r>
    </w:p>
  </w:endnote>
  <w:endnote w:type="continuationSeparator" w:id="0">
    <w:p w14:paraId="397EC90D" w14:textId="77777777" w:rsidR="00DF15A7" w:rsidRDefault="00DF1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53F570" w14:textId="77777777" w:rsidR="001D56B6" w:rsidRDefault="001D56B6" w:rsidP="00CC7D5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BFBBEF3" w14:textId="77777777" w:rsidR="001D56B6" w:rsidRDefault="001D56B6" w:rsidP="001D56B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9E0BA" w14:textId="77777777" w:rsidR="001D56B6" w:rsidRDefault="001D56B6" w:rsidP="00CC7D5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9</w:t>
    </w:r>
    <w:r>
      <w:rPr>
        <w:rStyle w:val="Numrodepage"/>
      </w:rPr>
      <w:fldChar w:fldCharType="end"/>
    </w:r>
  </w:p>
  <w:p w14:paraId="5B7EF957" w14:textId="77777777" w:rsidR="00DF15A7" w:rsidRDefault="00DF15A7" w:rsidP="001D56B6">
    <w:pPr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6FC12A" w14:textId="77777777" w:rsidR="00DF15A7" w:rsidRDefault="00DF15A7">
      <w:pPr>
        <w:spacing w:after="0" w:line="240" w:lineRule="auto"/>
      </w:pPr>
      <w:r>
        <w:separator/>
      </w:r>
    </w:p>
  </w:footnote>
  <w:footnote w:type="continuationSeparator" w:id="0">
    <w:p w14:paraId="753B2A40" w14:textId="77777777" w:rsidR="00DF15A7" w:rsidRDefault="00DF15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811B1" w14:textId="77777777" w:rsidR="00DF15A7" w:rsidRDefault="00DF15A7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5FEE"/>
    <w:multiLevelType w:val="multilevel"/>
    <w:tmpl w:val="D0782CF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">
    <w:nsid w:val="011B1541"/>
    <w:multiLevelType w:val="multilevel"/>
    <w:tmpl w:val="29FE4A22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">
    <w:nsid w:val="03016651"/>
    <w:multiLevelType w:val="multilevel"/>
    <w:tmpl w:val="040C9DB0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3">
    <w:nsid w:val="03B72C42"/>
    <w:multiLevelType w:val="multilevel"/>
    <w:tmpl w:val="115097F0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">
    <w:nsid w:val="084D0FD2"/>
    <w:multiLevelType w:val="multilevel"/>
    <w:tmpl w:val="2F6463A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5">
    <w:nsid w:val="0ADE1DFB"/>
    <w:multiLevelType w:val="multilevel"/>
    <w:tmpl w:val="D15436E0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6">
    <w:nsid w:val="0B921C45"/>
    <w:multiLevelType w:val="multilevel"/>
    <w:tmpl w:val="7706C2C0"/>
    <w:styleLink w:val="List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7">
    <w:nsid w:val="0CFB1D33"/>
    <w:multiLevelType w:val="multilevel"/>
    <w:tmpl w:val="CAB8B3C6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8">
    <w:nsid w:val="0DA10CF8"/>
    <w:multiLevelType w:val="multilevel"/>
    <w:tmpl w:val="8FA64C5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9">
    <w:nsid w:val="0FCD684B"/>
    <w:multiLevelType w:val="multilevel"/>
    <w:tmpl w:val="F158442C"/>
    <w:styleLink w:val="Nombres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0">
    <w:nsid w:val="0FEF718B"/>
    <w:multiLevelType w:val="multilevel"/>
    <w:tmpl w:val="6FF2F5D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1">
    <w:nsid w:val="110F10FE"/>
    <w:multiLevelType w:val="multilevel"/>
    <w:tmpl w:val="2A9ADAB6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2">
    <w:nsid w:val="12D8241E"/>
    <w:multiLevelType w:val="multilevel"/>
    <w:tmpl w:val="B594749C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3">
    <w:nsid w:val="13106E15"/>
    <w:multiLevelType w:val="multilevel"/>
    <w:tmpl w:val="DB5263A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4">
    <w:nsid w:val="13943A12"/>
    <w:multiLevelType w:val="multilevel"/>
    <w:tmpl w:val="091A673C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5">
    <w:nsid w:val="141819D0"/>
    <w:multiLevelType w:val="multilevel"/>
    <w:tmpl w:val="E7043FE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6">
    <w:nsid w:val="1C1D3D57"/>
    <w:multiLevelType w:val="multilevel"/>
    <w:tmpl w:val="FF2A8AC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7">
    <w:nsid w:val="20AD4B26"/>
    <w:multiLevelType w:val="multilevel"/>
    <w:tmpl w:val="6FEA035A"/>
    <w:styleLink w:val="Tiret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8">
    <w:nsid w:val="211C66E4"/>
    <w:multiLevelType w:val="multilevel"/>
    <w:tmpl w:val="266E8E26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9">
    <w:nsid w:val="2422639F"/>
    <w:multiLevelType w:val="multilevel"/>
    <w:tmpl w:val="41B67870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0">
    <w:nsid w:val="25555AE2"/>
    <w:multiLevelType w:val="multilevel"/>
    <w:tmpl w:val="B8A6261C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21">
    <w:nsid w:val="2DFE3070"/>
    <w:multiLevelType w:val="multilevel"/>
    <w:tmpl w:val="CA5CEAA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2">
    <w:nsid w:val="2E6B7E74"/>
    <w:multiLevelType w:val="multilevel"/>
    <w:tmpl w:val="010C66C4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3">
    <w:nsid w:val="307B203D"/>
    <w:multiLevelType w:val="multilevel"/>
    <w:tmpl w:val="1850213C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4">
    <w:nsid w:val="38543049"/>
    <w:multiLevelType w:val="multilevel"/>
    <w:tmpl w:val="47A4E9E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5">
    <w:nsid w:val="3B4E645E"/>
    <w:multiLevelType w:val="multilevel"/>
    <w:tmpl w:val="5672E03C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6">
    <w:nsid w:val="3BA26EE2"/>
    <w:multiLevelType w:val="multilevel"/>
    <w:tmpl w:val="6680AED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27">
    <w:nsid w:val="3DA1176B"/>
    <w:multiLevelType w:val="multilevel"/>
    <w:tmpl w:val="44D4E30C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8">
    <w:nsid w:val="3E812844"/>
    <w:multiLevelType w:val="multilevel"/>
    <w:tmpl w:val="E332736A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9">
    <w:nsid w:val="3FBB2EA6"/>
    <w:multiLevelType w:val="multilevel"/>
    <w:tmpl w:val="9D16C300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30">
    <w:nsid w:val="40303C29"/>
    <w:multiLevelType w:val="multilevel"/>
    <w:tmpl w:val="429482B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31">
    <w:nsid w:val="41D67BC0"/>
    <w:multiLevelType w:val="multilevel"/>
    <w:tmpl w:val="871E0570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32">
    <w:nsid w:val="455B0011"/>
    <w:multiLevelType w:val="multilevel"/>
    <w:tmpl w:val="8BBA0978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33">
    <w:nsid w:val="47A96CA5"/>
    <w:multiLevelType w:val="hybridMultilevel"/>
    <w:tmpl w:val="6DB2DF0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9E214AD"/>
    <w:multiLevelType w:val="multilevel"/>
    <w:tmpl w:val="DF289AD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35">
    <w:nsid w:val="4BA11ED2"/>
    <w:multiLevelType w:val="multilevel"/>
    <w:tmpl w:val="0C569B0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36">
    <w:nsid w:val="4BE1349E"/>
    <w:multiLevelType w:val="multilevel"/>
    <w:tmpl w:val="B87265D0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37">
    <w:nsid w:val="511F617D"/>
    <w:multiLevelType w:val="multilevel"/>
    <w:tmpl w:val="733E8CC8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38">
    <w:nsid w:val="5151574A"/>
    <w:multiLevelType w:val="multilevel"/>
    <w:tmpl w:val="DA4AEA64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39">
    <w:nsid w:val="532159C9"/>
    <w:multiLevelType w:val="multilevel"/>
    <w:tmpl w:val="8334CEF2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0">
    <w:nsid w:val="54BA2673"/>
    <w:multiLevelType w:val="multilevel"/>
    <w:tmpl w:val="A61862A4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1">
    <w:nsid w:val="628C5942"/>
    <w:multiLevelType w:val="multilevel"/>
    <w:tmpl w:val="108622A2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2">
    <w:nsid w:val="62FB034C"/>
    <w:multiLevelType w:val="multilevel"/>
    <w:tmpl w:val="3FA0324A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3">
    <w:nsid w:val="630338E2"/>
    <w:multiLevelType w:val="multilevel"/>
    <w:tmpl w:val="F5487B06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4">
    <w:nsid w:val="65164C06"/>
    <w:multiLevelType w:val="multilevel"/>
    <w:tmpl w:val="B3A09C4C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5">
    <w:nsid w:val="672E22FF"/>
    <w:multiLevelType w:val="multilevel"/>
    <w:tmpl w:val="8FF64C60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6">
    <w:nsid w:val="6A6856D2"/>
    <w:multiLevelType w:val="multilevel"/>
    <w:tmpl w:val="E7788D80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7">
    <w:nsid w:val="6C3B726D"/>
    <w:multiLevelType w:val="multilevel"/>
    <w:tmpl w:val="1B0ACBE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48">
    <w:nsid w:val="6CBF192B"/>
    <w:multiLevelType w:val="multilevel"/>
    <w:tmpl w:val="93DE231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9">
    <w:nsid w:val="6E550E4A"/>
    <w:multiLevelType w:val="multilevel"/>
    <w:tmpl w:val="C368EC22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50">
    <w:nsid w:val="704C74F1"/>
    <w:multiLevelType w:val="hybridMultilevel"/>
    <w:tmpl w:val="FDD8083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23D4E91"/>
    <w:multiLevelType w:val="multilevel"/>
    <w:tmpl w:val="99C0E1B0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52">
    <w:nsid w:val="72B441D1"/>
    <w:multiLevelType w:val="multilevel"/>
    <w:tmpl w:val="41AAA298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53">
    <w:nsid w:val="736F293A"/>
    <w:multiLevelType w:val="multilevel"/>
    <w:tmpl w:val="C18488C2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54">
    <w:nsid w:val="73BB0E0A"/>
    <w:multiLevelType w:val="multilevel"/>
    <w:tmpl w:val="AFD8A07A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55">
    <w:nsid w:val="747E65FF"/>
    <w:multiLevelType w:val="multilevel"/>
    <w:tmpl w:val="7FCC32D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56">
    <w:nsid w:val="76E508D4"/>
    <w:multiLevelType w:val="multilevel"/>
    <w:tmpl w:val="A944028A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57">
    <w:nsid w:val="77CD4563"/>
    <w:multiLevelType w:val="multilevel"/>
    <w:tmpl w:val="60C4C5B4"/>
    <w:styleLink w:val="Lettres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upp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upp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upp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upp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58">
    <w:nsid w:val="796F7B22"/>
    <w:multiLevelType w:val="multilevel"/>
    <w:tmpl w:val="188E6C8A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59">
    <w:nsid w:val="7AB970EC"/>
    <w:multiLevelType w:val="multilevel"/>
    <w:tmpl w:val="9B3CDB98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60">
    <w:nsid w:val="7DD349D9"/>
    <w:multiLevelType w:val="multilevel"/>
    <w:tmpl w:val="7E24ACC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61">
    <w:nsid w:val="7EA56486"/>
    <w:multiLevelType w:val="multilevel"/>
    <w:tmpl w:val="48A435A0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num w:numId="1">
    <w:abstractNumId w:val="11"/>
  </w:num>
  <w:num w:numId="2">
    <w:abstractNumId w:val="5"/>
  </w:num>
  <w:num w:numId="3">
    <w:abstractNumId w:val="25"/>
  </w:num>
  <w:num w:numId="4">
    <w:abstractNumId w:val="49"/>
  </w:num>
  <w:num w:numId="5">
    <w:abstractNumId w:val="22"/>
  </w:num>
  <w:num w:numId="6">
    <w:abstractNumId w:val="56"/>
  </w:num>
  <w:num w:numId="7">
    <w:abstractNumId w:val="39"/>
  </w:num>
  <w:num w:numId="8">
    <w:abstractNumId w:val="41"/>
  </w:num>
  <w:num w:numId="9">
    <w:abstractNumId w:val="0"/>
  </w:num>
  <w:num w:numId="10">
    <w:abstractNumId w:val="34"/>
  </w:num>
  <w:num w:numId="11">
    <w:abstractNumId w:val="20"/>
  </w:num>
  <w:num w:numId="12">
    <w:abstractNumId w:val="18"/>
  </w:num>
  <w:num w:numId="13">
    <w:abstractNumId w:val="46"/>
  </w:num>
  <w:num w:numId="14">
    <w:abstractNumId w:val="1"/>
  </w:num>
  <w:num w:numId="15">
    <w:abstractNumId w:val="32"/>
  </w:num>
  <w:num w:numId="16">
    <w:abstractNumId w:val="44"/>
  </w:num>
  <w:num w:numId="17">
    <w:abstractNumId w:val="29"/>
  </w:num>
  <w:num w:numId="18">
    <w:abstractNumId w:val="23"/>
  </w:num>
  <w:num w:numId="19">
    <w:abstractNumId w:val="27"/>
  </w:num>
  <w:num w:numId="20">
    <w:abstractNumId w:val="53"/>
  </w:num>
  <w:num w:numId="21">
    <w:abstractNumId w:val="3"/>
  </w:num>
  <w:num w:numId="22">
    <w:abstractNumId w:val="24"/>
  </w:num>
  <w:num w:numId="23">
    <w:abstractNumId w:val="60"/>
  </w:num>
  <w:num w:numId="24">
    <w:abstractNumId w:val="51"/>
  </w:num>
  <w:num w:numId="25">
    <w:abstractNumId w:val="42"/>
  </w:num>
  <w:num w:numId="26">
    <w:abstractNumId w:val="36"/>
  </w:num>
  <w:num w:numId="27">
    <w:abstractNumId w:val="19"/>
  </w:num>
  <w:num w:numId="28">
    <w:abstractNumId w:val="54"/>
  </w:num>
  <w:num w:numId="29">
    <w:abstractNumId w:val="48"/>
  </w:num>
  <w:num w:numId="30">
    <w:abstractNumId w:val="31"/>
  </w:num>
  <w:num w:numId="31">
    <w:abstractNumId w:val="47"/>
  </w:num>
  <w:num w:numId="32">
    <w:abstractNumId w:val="10"/>
  </w:num>
  <w:num w:numId="33">
    <w:abstractNumId w:val="52"/>
  </w:num>
  <w:num w:numId="34">
    <w:abstractNumId w:val="8"/>
  </w:num>
  <w:num w:numId="35">
    <w:abstractNumId w:val="12"/>
  </w:num>
  <w:num w:numId="36">
    <w:abstractNumId w:val="4"/>
  </w:num>
  <w:num w:numId="37">
    <w:abstractNumId w:val="30"/>
  </w:num>
  <w:num w:numId="38">
    <w:abstractNumId w:val="16"/>
  </w:num>
  <w:num w:numId="39">
    <w:abstractNumId w:val="2"/>
  </w:num>
  <w:num w:numId="40">
    <w:abstractNumId w:val="59"/>
  </w:num>
  <w:num w:numId="41">
    <w:abstractNumId w:val="55"/>
  </w:num>
  <w:num w:numId="42">
    <w:abstractNumId w:val="61"/>
  </w:num>
  <w:num w:numId="43">
    <w:abstractNumId w:val="43"/>
  </w:num>
  <w:num w:numId="44">
    <w:abstractNumId w:val="26"/>
  </w:num>
  <w:num w:numId="45">
    <w:abstractNumId w:val="13"/>
  </w:num>
  <w:num w:numId="46">
    <w:abstractNumId w:val="40"/>
  </w:num>
  <w:num w:numId="47">
    <w:abstractNumId w:val="37"/>
  </w:num>
  <w:num w:numId="48">
    <w:abstractNumId w:val="21"/>
  </w:num>
  <w:num w:numId="49">
    <w:abstractNumId w:val="45"/>
  </w:num>
  <w:num w:numId="50">
    <w:abstractNumId w:val="35"/>
  </w:num>
  <w:num w:numId="51">
    <w:abstractNumId w:val="38"/>
  </w:num>
  <w:num w:numId="52">
    <w:abstractNumId w:val="15"/>
  </w:num>
  <w:num w:numId="53">
    <w:abstractNumId w:val="57"/>
  </w:num>
  <w:num w:numId="54">
    <w:abstractNumId w:val="9"/>
  </w:num>
  <w:num w:numId="55">
    <w:abstractNumId w:val="14"/>
  </w:num>
  <w:num w:numId="56">
    <w:abstractNumId w:val="58"/>
  </w:num>
  <w:num w:numId="57">
    <w:abstractNumId w:val="28"/>
  </w:num>
  <w:num w:numId="58">
    <w:abstractNumId w:val="7"/>
  </w:num>
  <w:num w:numId="59">
    <w:abstractNumId w:val="17"/>
  </w:num>
  <w:num w:numId="60">
    <w:abstractNumId w:val="6"/>
  </w:num>
  <w:num w:numId="61">
    <w:abstractNumId w:val="50"/>
  </w:num>
  <w:num w:numId="62">
    <w:abstractNumId w:val="33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84D94"/>
    <w:rsid w:val="00003573"/>
    <w:rsid w:val="001D56B6"/>
    <w:rsid w:val="00DF15A7"/>
    <w:rsid w:val="00F8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B093A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fr-FR" w:eastAsia="fr-FR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5A7"/>
  </w:style>
  <w:style w:type="paragraph" w:styleId="Titre1">
    <w:name w:val="heading 1"/>
    <w:basedOn w:val="Normal"/>
    <w:next w:val="Normal"/>
    <w:link w:val="Titre1Car"/>
    <w:uiPriority w:val="9"/>
    <w:qFormat/>
    <w:rsid w:val="00DF15A7"/>
    <w:pPr>
      <w:pBdr>
        <w:bottom w:val="thinThickSmallGap" w:sz="12" w:space="1" w:color="4DA1A8" w:themeColor="accent2" w:themeShade="BF"/>
      </w:pBdr>
      <w:spacing w:before="400"/>
      <w:jc w:val="center"/>
      <w:outlineLvl w:val="0"/>
    </w:pPr>
    <w:rPr>
      <w:caps/>
      <w:color w:val="346C71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F15A7"/>
    <w:pPr>
      <w:pBdr>
        <w:bottom w:val="single" w:sz="4" w:space="1" w:color="336B70" w:themeColor="accent2" w:themeShade="7F"/>
      </w:pBdr>
      <w:spacing w:before="400"/>
      <w:jc w:val="center"/>
      <w:outlineLvl w:val="1"/>
    </w:pPr>
    <w:rPr>
      <w:caps/>
      <w:color w:val="346C71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F15A7"/>
    <w:pPr>
      <w:pBdr>
        <w:top w:val="dotted" w:sz="4" w:space="1" w:color="336B70" w:themeColor="accent2" w:themeShade="7F"/>
        <w:bottom w:val="dotted" w:sz="4" w:space="1" w:color="336B70" w:themeColor="accent2" w:themeShade="7F"/>
      </w:pBdr>
      <w:spacing w:before="300"/>
      <w:jc w:val="center"/>
      <w:outlineLvl w:val="2"/>
    </w:pPr>
    <w:rPr>
      <w:caps/>
      <w:color w:val="336B70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F15A7"/>
    <w:pPr>
      <w:pBdr>
        <w:bottom w:val="dotted" w:sz="4" w:space="1" w:color="4DA1A8" w:themeColor="accent2" w:themeShade="BF"/>
      </w:pBdr>
      <w:spacing w:after="120"/>
      <w:jc w:val="center"/>
      <w:outlineLvl w:val="3"/>
    </w:pPr>
    <w:rPr>
      <w:caps/>
      <w:color w:val="336B70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F15A7"/>
    <w:pPr>
      <w:spacing w:before="320" w:after="120"/>
      <w:jc w:val="center"/>
      <w:outlineLvl w:val="4"/>
    </w:pPr>
    <w:rPr>
      <w:caps/>
      <w:color w:val="336B70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F15A7"/>
    <w:pPr>
      <w:spacing w:after="120"/>
      <w:jc w:val="center"/>
      <w:outlineLvl w:val="5"/>
    </w:pPr>
    <w:rPr>
      <w:caps/>
      <w:color w:val="4DA1A8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F15A7"/>
    <w:pPr>
      <w:spacing w:after="120"/>
      <w:jc w:val="center"/>
      <w:outlineLvl w:val="6"/>
    </w:pPr>
    <w:rPr>
      <w:i/>
      <w:iCs/>
      <w:caps/>
      <w:color w:val="4DA1A8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F15A7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F15A7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pPr>
      <w:spacing w:after="0" w:line="240" w:lineRule="auto"/>
    </w:pPr>
    <w:rPr>
      <w:rFonts w:ascii="Helvetica" w:eastAsia="Arial Unicode MS" w:hAnsi="Arial Unicode MS" w:cs="Arial Unicode MS"/>
      <w:color w:val="000000"/>
    </w:rPr>
  </w:style>
  <w:style w:type="numbering" w:customStyle="1" w:styleId="Nombres">
    <w:name w:val="Nombres"/>
    <w:pPr>
      <w:numPr>
        <w:numId w:val="54"/>
      </w:numPr>
    </w:pPr>
  </w:style>
  <w:style w:type="numbering" w:customStyle="1" w:styleId="Lettres">
    <w:name w:val="Lettres"/>
    <w:pPr>
      <w:numPr>
        <w:numId w:val="53"/>
      </w:numPr>
    </w:pPr>
  </w:style>
  <w:style w:type="numbering" w:customStyle="1" w:styleId="Tiret">
    <w:name w:val="Tiret"/>
    <w:pPr>
      <w:numPr>
        <w:numId w:val="59"/>
      </w:numPr>
    </w:pPr>
  </w:style>
  <w:style w:type="numbering" w:customStyle="1" w:styleId="List0">
    <w:name w:val="List 0"/>
    <w:basedOn w:val="Lettres"/>
    <w:pPr>
      <w:numPr>
        <w:numId w:val="60"/>
      </w:numPr>
    </w:pPr>
  </w:style>
  <w:style w:type="paragraph" w:customStyle="1" w:styleId="PersonalName">
    <w:name w:val="Personal Name"/>
    <w:basedOn w:val="Titre"/>
    <w:rsid w:val="00DF15A7"/>
    <w:rPr>
      <w:b/>
      <w:caps w:val="0"/>
      <w:color w:val="000000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DF15A7"/>
    <w:pPr>
      <w:pBdr>
        <w:top w:val="dotted" w:sz="2" w:space="1" w:color="346C71" w:themeColor="accent2" w:themeShade="80"/>
        <w:bottom w:val="dotted" w:sz="2" w:space="6" w:color="346C71" w:themeColor="accent2" w:themeShade="80"/>
      </w:pBdr>
      <w:spacing w:before="500" w:after="300" w:line="240" w:lineRule="auto"/>
      <w:jc w:val="center"/>
    </w:pPr>
    <w:rPr>
      <w:caps/>
      <w:color w:val="346C71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DF15A7"/>
    <w:rPr>
      <w:caps/>
      <w:color w:val="346C71" w:themeColor="accent2" w:themeShade="80"/>
      <w:spacing w:val="50"/>
      <w:sz w:val="44"/>
      <w:szCs w:val="44"/>
    </w:rPr>
  </w:style>
  <w:style w:type="character" w:customStyle="1" w:styleId="Titre1Car">
    <w:name w:val="Titre 1 Car"/>
    <w:basedOn w:val="Policepardfaut"/>
    <w:link w:val="Titre1"/>
    <w:uiPriority w:val="9"/>
    <w:rsid w:val="00DF15A7"/>
    <w:rPr>
      <w:caps/>
      <w:color w:val="346C71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DF15A7"/>
    <w:rPr>
      <w:caps/>
      <w:color w:val="346C71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DF15A7"/>
    <w:rPr>
      <w:caps/>
      <w:color w:val="336B70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DF15A7"/>
    <w:rPr>
      <w:caps/>
      <w:color w:val="336B70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DF15A7"/>
    <w:rPr>
      <w:caps/>
      <w:color w:val="336B70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DF15A7"/>
    <w:rPr>
      <w:caps/>
      <w:color w:val="4DA1A8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DF15A7"/>
    <w:rPr>
      <w:i/>
      <w:iCs/>
      <w:caps/>
      <w:color w:val="4DA1A8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DF15A7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DF15A7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F15A7"/>
    <w:rPr>
      <w:caps/>
      <w:spacing w:val="10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F15A7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DF15A7"/>
    <w:rPr>
      <w:caps/>
      <w:spacing w:val="20"/>
      <w:sz w:val="18"/>
      <w:szCs w:val="18"/>
    </w:rPr>
  </w:style>
  <w:style w:type="character" w:styleId="lev">
    <w:name w:val="Strong"/>
    <w:uiPriority w:val="22"/>
    <w:qFormat/>
    <w:rsid w:val="00DF15A7"/>
    <w:rPr>
      <w:b/>
      <w:bCs/>
      <w:color w:val="4DA1A8" w:themeColor="accent2" w:themeShade="BF"/>
      <w:spacing w:val="5"/>
    </w:rPr>
  </w:style>
  <w:style w:type="character" w:styleId="Accentuation">
    <w:name w:val="Emphasis"/>
    <w:uiPriority w:val="20"/>
    <w:qFormat/>
    <w:rsid w:val="00DF15A7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DF15A7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DF15A7"/>
  </w:style>
  <w:style w:type="paragraph" w:styleId="Paragraphedeliste">
    <w:name w:val="List Paragraph"/>
    <w:basedOn w:val="Normal"/>
    <w:uiPriority w:val="34"/>
    <w:qFormat/>
    <w:rsid w:val="00DF15A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DF15A7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DF15A7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F15A7"/>
    <w:pPr>
      <w:pBdr>
        <w:top w:val="dotted" w:sz="2" w:space="10" w:color="346C71" w:themeColor="accent2" w:themeShade="80"/>
        <w:bottom w:val="dotted" w:sz="2" w:space="4" w:color="346C71" w:themeColor="accent2" w:themeShade="80"/>
      </w:pBdr>
      <w:spacing w:before="160" w:line="300" w:lineRule="auto"/>
      <w:ind w:left="1440" w:right="1440"/>
    </w:pPr>
    <w:rPr>
      <w:caps/>
      <w:color w:val="336B70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F15A7"/>
    <w:rPr>
      <w:caps/>
      <w:color w:val="336B70" w:themeColor="accent2" w:themeShade="7F"/>
      <w:spacing w:val="5"/>
      <w:sz w:val="20"/>
      <w:szCs w:val="20"/>
    </w:rPr>
  </w:style>
  <w:style w:type="character" w:styleId="Accentuationdiscrte">
    <w:name w:val="Subtle Emphasis"/>
    <w:uiPriority w:val="19"/>
    <w:qFormat/>
    <w:rsid w:val="00DF15A7"/>
    <w:rPr>
      <w:i/>
      <w:iCs/>
    </w:rPr>
  </w:style>
  <w:style w:type="character" w:styleId="Forteaccentuation">
    <w:name w:val="Intense Emphasis"/>
    <w:uiPriority w:val="21"/>
    <w:qFormat/>
    <w:rsid w:val="00DF15A7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DF15A7"/>
    <w:rPr>
      <w:rFonts w:asciiTheme="minorHAnsi" w:eastAsiaTheme="minorEastAsia" w:hAnsiTheme="minorHAnsi" w:cstheme="minorBidi"/>
      <w:i/>
      <w:iCs/>
      <w:color w:val="336B70" w:themeColor="accent2" w:themeShade="7F"/>
    </w:rPr>
  </w:style>
  <w:style w:type="character" w:styleId="Rfrenceintense">
    <w:name w:val="Intense Reference"/>
    <w:uiPriority w:val="32"/>
    <w:qFormat/>
    <w:rsid w:val="00DF15A7"/>
    <w:rPr>
      <w:rFonts w:asciiTheme="minorHAnsi" w:eastAsiaTheme="minorEastAsia" w:hAnsiTheme="minorHAnsi" w:cstheme="minorBidi"/>
      <w:b/>
      <w:bCs/>
      <w:i/>
      <w:iCs/>
      <w:color w:val="336B70" w:themeColor="accent2" w:themeShade="7F"/>
    </w:rPr>
  </w:style>
  <w:style w:type="character" w:styleId="Titredulivre">
    <w:name w:val="Book Title"/>
    <w:uiPriority w:val="33"/>
    <w:qFormat/>
    <w:rsid w:val="00DF15A7"/>
    <w:rPr>
      <w:caps/>
      <w:color w:val="336B70" w:themeColor="accent2" w:themeShade="7F"/>
      <w:spacing w:val="5"/>
      <w:u w:color="336B70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F15A7"/>
    <w:pPr>
      <w:outlineLvl w:val="9"/>
    </w:pPr>
    <w:rPr>
      <w:lang w:bidi="en-US"/>
    </w:rPr>
  </w:style>
  <w:style w:type="paragraph" w:styleId="Pieddepage">
    <w:name w:val="footer"/>
    <w:basedOn w:val="Normal"/>
    <w:link w:val="PieddepageCar"/>
    <w:uiPriority w:val="99"/>
    <w:unhideWhenUsed/>
    <w:rsid w:val="001D5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56B6"/>
  </w:style>
  <w:style w:type="character" w:styleId="Numrodepage">
    <w:name w:val="page number"/>
    <w:basedOn w:val="Policepardfaut"/>
    <w:uiPriority w:val="99"/>
    <w:semiHidden/>
    <w:unhideWhenUsed/>
    <w:rsid w:val="001D56B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fr-FR" w:eastAsia="fr-FR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5A7"/>
  </w:style>
  <w:style w:type="paragraph" w:styleId="Titre1">
    <w:name w:val="heading 1"/>
    <w:basedOn w:val="Normal"/>
    <w:next w:val="Normal"/>
    <w:link w:val="Titre1Car"/>
    <w:uiPriority w:val="9"/>
    <w:qFormat/>
    <w:rsid w:val="00DF15A7"/>
    <w:pPr>
      <w:pBdr>
        <w:bottom w:val="thinThickSmallGap" w:sz="12" w:space="1" w:color="4DA1A8" w:themeColor="accent2" w:themeShade="BF"/>
      </w:pBdr>
      <w:spacing w:before="400"/>
      <w:jc w:val="center"/>
      <w:outlineLvl w:val="0"/>
    </w:pPr>
    <w:rPr>
      <w:caps/>
      <w:color w:val="346C71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F15A7"/>
    <w:pPr>
      <w:pBdr>
        <w:bottom w:val="single" w:sz="4" w:space="1" w:color="336B70" w:themeColor="accent2" w:themeShade="7F"/>
      </w:pBdr>
      <w:spacing w:before="400"/>
      <w:jc w:val="center"/>
      <w:outlineLvl w:val="1"/>
    </w:pPr>
    <w:rPr>
      <w:caps/>
      <w:color w:val="346C71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F15A7"/>
    <w:pPr>
      <w:pBdr>
        <w:top w:val="dotted" w:sz="4" w:space="1" w:color="336B70" w:themeColor="accent2" w:themeShade="7F"/>
        <w:bottom w:val="dotted" w:sz="4" w:space="1" w:color="336B70" w:themeColor="accent2" w:themeShade="7F"/>
      </w:pBdr>
      <w:spacing w:before="300"/>
      <w:jc w:val="center"/>
      <w:outlineLvl w:val="2"/>
    </w:pPr>
    <w:rPr>
      <w:caps/>
      <w:color w:val="336B70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F15A7"/>
    <w:pPr>
      <w:pBdr>
        <w:bottom w:val="dotted" w:sz="4" w:space="1" w:color="4DA1A8" w:themeColor="accent2" w:themeShade="BF"/>
      </w:pBdr>
      <w:spacing w:after="120"/>
      <w:jc w:val="center"/>
      <w:outlineLvl w:val="3"/>
    </w:pPr>
    <w:rPr>
      <w:caps/>
      <w:color w:val="336B70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F15A7"/>
    <w:pPr>
      <w:spacing w:before="320" w:after="120"/>
      <w:jc w:val="center"/>
      <w:outlineLvl w:val="4"/>
    </w:pPr>
    <w:rPr>
      <w:caps/>
      <w:color w:val="336B70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F15A7"/>
    <w:pPr>
      <w:spacing w:after="120"/>
      <w:jc w:val="center"/>
      <w:outlineLvl w:val="5"/>
    </w:pPr>
    <w:rPr>
      <w:caps/>
      <w:color w:val="4DA1A8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F15A7"/>
    <w:pPr>
      <w:spacing w:after="120"/>
      <w:jc w:val="center"/>
      <w:outlineLvl w:val="6"/>
    </w:pPr>
    <w:rPr>
      <w:i/>
      <w:iCs/>
      <w:caps/>
      <w:color w:val="4DA1A8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F15A7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F15A7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pPr>
      <w:spacing w:after="0" w:line="240" w:lineRule="auto"/>
    </w:pPr>
    <w:rPr>
      <w:rFonts w:ascii="Helvetica" w:eastAsia="Arial Unicode MS" w:hAnsi="Arial Unicode MS" w:cs="Arial Unicode MS"/>
      <w:color w:val="000000"/>
    </w:rPr>
  </w:style>
  <w:style w:type="numbering" w:customStyle="1" w:styleId="Nombres">
    <w:name w:val="Nombres"/>
    <w:pPr>
      <w:numPr>
        <w:numId w:val="54"/>
      </w:numPr>
    </w:pPr>
  </w:style>
  <w:style w:type="numbering" w:customStyle="1" w:styleId="Lettres">
    <w:name w:val="Lettres"/>
    <w:pPr>
      <w:numPr>
        <w:numId w:val="53"/>
      </w:numPr>
    </w:pPr>
  </w:style>
  <w:style w:type="numbering" w:customStyle="1" w:styleId="Tiret">
    <w:name w:val="Tiret"/>
    <w:pPr>
      <w:numPr>
        <w:numId w:val="59"/>
      </w:numPr>
    </w:pPr>
  </w:style>
  <w:style w:type="numbering" w:customStyle="1" w:styleId="List0">
    <w:name w:val="List 0"/>
    <w:basedOn w:val="Lettres"/>
    <w:pPr>
      <w:numPr>
        <w:numId w:val="60"/>
      </w:numPr>
    </w:pPr>
  </w:style>
  <w:style w:type="paragraph" w:customStyle="1" w:styleId="PersonalName">
    <w:name w:val="Personal Name"/>
    <w:basedOn w:val="Titre"/>
    <w:rsid w:val="00DF15A7"/>
    <w:rPr>
      <w:b/>
      <w:caps w:val="0"/>
      <w:color w:val="000000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DF15A7"/>
    <w:pPr>
      <w:pBdr>
        <w:top w:val="dotted" w:sz="2" w:space="1" w:color="346C71" w:themeColor="accent2" w:themeShade="80"/>
        <w:bottom w:val="dotted" w:sz="2" w:space="6" w:color="346C71" w:themeColor="accent2" w:themeShade="80"/>
      </w:pBdr>
      <w:spacing w:before="500" w:after="300" w:line="240" w:lineRule="auto"/>
      <w:jc w:val="center"/>
    </w:pPr>
    <w:rPr>
      <w:caps/>
      <w:color w:val="346C71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DF15A7"/>
    <w:rPr>
      <w:caps/>
      <w:color w:val="346C71" w:themeColor="accent2" w:themeShade="80"/>
      <w:spacing w:val="50"/>
      <w:sz w:val="44"/>
      <w:szCs w:val="44"/>
    </w:rPr>
  </w:style>
  <w:style w:type="character" w:customStyle="1" w:styleId="Titre1Car">
    <w:name w:val="Titre 1 Car"/>
    <w:basedOn w:val="Policepardfaut"/>
    <w:link w:val="Titre1"/>
    <w:uiPriority w:val="9"/>
    <w:rsid w:val="00DF15A7"/>
    <w:rPr>
      <w:caps/>
      <w:color w:val="346C71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DF15A7"/>
    <w:rPr>
      <w:caps/>
      <w:color w:val="346C71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DF15A7"/>
    <w:rPr>
      <w:caps/>
      <w:color w:val="336B70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DF15A7"/>
    <w:rPr>
      <w:caps/>
      <w:color w:val="336B70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DF15A7"/>
    <w:rPr>
      <w:caps/>
      <w:color w:val="336B70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DF15A7"/>
    <w:rPr>
      <w:caps/>
      <w:color w:val="4DA1A8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DF15A7"/>
    <w:rPr>
      <w:i/>
      <w:iCs/>
      <w:caps/>
      <w:color w:val="4DA1A8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DF15A7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DF15A7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F15A7"/>
    <w:rPr>
      <w:caps/>
      <w:spacing w:val="10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F15A7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DF15A7"/>
    <w:rPr>
      <w:caps/>
      <w:spacing w:val="20"/>
      <w:sz w:val="18"/>
      <w:szCs w:val="18"/>
    </w:rPr>
  </w:style>
  <w:style w:type="character" w:styleId="lev">
    <w:name w:val="Strong"/>
    <w:uiPriority w:val="22"/>
    <w:qFormat/>
    <w:rsid w:val="00DF15A7"/>
    <w:rPr>
      <w:b/>
      <w:bCs/>
      <w:color w:val="4DA1A8" w:themeColor="accent2" w:themeShade="BF"/>
      <w:spacing w:val="5"/>
    </w:rPr>
  </w:style>
  <w:style w:type="character" w:styleId="Accentuation">
    <w:name w:val="Emphasis"/>
    <w:uiPriority w:val="20"/>
    <w:qFormat/>
    <w:rsid w:val="00DF15A7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DF15A7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DF15A7"/>
  </w:style>
  <w:style w:type="paragraph" w:styleId="Paragraphedeliste">
    <w:name w:val="List Paragraph"/>
    <w:basedOn w:val="Normal"/>
    <w:uiPriority w:val="34"/>
    <w:qFormat/>
    <w:rsid w:val="00DF15A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DF15A7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DF15A7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F15A7"/>
    <w:pPr>
      <w:pBdr>
        <w:top w:val="dotted" w:sz="2" w:space="10" w:color="346C71" w:themeColor="accent2" w:themeShade="80"/>
        <w:bottom w:val="dotted" w:sz="2" w:space="4" w:color="346C71" w:themeColor="accent2" w:themeShade="80"/>
      </w:pBdr>
      <w:spacing w:before="160" w:line="300" w:lineRule="auto"/>
      <w:ind w:left="1440" w:right="1440"/>
    </w:pPr>
    <w:rPr>
      <w:caps/>
      <w:color w:val="336B70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F15A7"/>
    <w:rPr>
      <w:caps/>
      <w:color w:val="336B70" w:themeColor="accent2" w:themeShade="7F"/>
      <w:spacing w:val="5"/>
      <w:sz w:val="20"/>
      <w:szCs w:val="20"/>
    </w:rPr>
  </w:style>
  <w:style w:type="character" w:styleId="Accentuationdiscrte">
    <w:name w:val="Subtle Emphasis"/>
    <w:uiPriority w:val="19"/>
    <w:qFormat/>
    <w:rsid w:val="00DF15A7"/>
    <w:rPr>
      <w:i/>
      <w:iCs/>
    </w:rPr>
  </w:style>
  <w:style w:type="character" w:styleId="Forteaccentuation">
    <w:name w:val="Intense Emphasis"/>
    <w:uiPriority w:val="21"/>
    <w:qFormat/>
    <w:rsid w:val="00DF15A7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DF15A7"/>
    <w:rPr>
      <w:rFonts w:asciiTheme="minorHAnsi" w:eastAsiaTheme="minorEastAsia" w:hAnsiTheme="minorHAnsi" w:cstheme="minorBidi"/>
      <w:i/>
      <w:iCs/>
      <w:color w:val="336B70" w:themeColor="accent2" w:themeShade="7F"/>
    </w:rPr>
  </w:style>
  <w:style w:type="character" w:styleId="Rfrenceintense">
    <w:name w:val="Intense Reference"/>
    <w:uiPriority w:val="32"/>
    <w:qFormat/>
    <w:rsid w:val="00DF15A7"/>
    <w:rPr>
      <w:rFonts w:asciiTheme="minorHAnsi" w:eastAsiaTheme="minorEastAsia" w:hAnsiTheme="minorHAnsi" w:cstheme="minorBidi"/>
      <w:b/>
      <w:bCs/>
      <w:i/>
      <w:iCs/>
      <w:color w:val="336B70" w:themeColor="accent2" w:themeShade="7F"/>
    </w:rPr>
  </w:style>
  <w:style w:type="character" w:styleId="Titredulivre">
    <w:name w:val="Book Title"/>
    <w:uiPriority w:val="33"/>
    <w:qFormat/>
    <w:rsid w:val="00DF15A7"/>
    <w:rPr>
      <w:caps/>
      <w:color w:val="336B70" w:themeColor="accent2" w:themeShade="7F"/>
      <w:spacing w:val="5"/>
      <w:u w:color="336B70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F15A7"/>
    <w:pPr>
      <w:outlineLvl w:val="9"/>
    </w:pPr>
    <w:rPr>
      <w:lang w:bidi="en-US"/>
    </w:rPr>
  </w:style>
  <w:style w:type="paragraph" w:styleId="Pieddepage">
    <w:name w:val="footer"/>
    <w:basedOn w:val="Normal"/>
    <w:link w:val="PieddepageCar"/>
    <w:uiPriority w:val="99"/>
    <w:unhideWhenUsed/>
    <w:rsid w:val="001D5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56B6"/>
  </w:style>
  <w:style w:type="character" w:styleId="Numrodepage">
    <w:name w:val="page number"/>
    <w:basedOn w:val="Policepardfaut"/>
    <w:uiPriority w:val="99"/>
    <w:semiHidden/>
    <w:unhideWhenUsed/>
    <w:rsid w:val="001D56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microsoft.com/office/2007/relationships/hdphoto" Target="media/hdphoto2.wdp"/><Relationship Id="rId13" Type="http://schemas.openxmlformats.org/officeDocument/2006/relationships/image" Target="media/image3.jpeg"/><Relationship Id="rId14" Type="http://schemas.microsoft.com/office/2007/relationships/hdphoto" Target="media/hdphoto3.wdp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Aube">
  <a:themeElements>
    <a:clrScheme name="Aube">
      <a:dk1>
        <a:sysClr val="windowText" lastClr="000000"/>
      </a:dk1>
      <a:lt1>
        <a:sysClr val="window" lastClr="FFFFFF"/>
      </a:lt1>
      <a:dk2>
        <a:srgbClr val="24213E"/>
      </a:dk2>
      <a:lt2>
        <a:srgbClr val="E9EAF0"/>
      </a:lt2>
      <a:accent1>
        <a:srgbClr val="E8BC4A"/>
      </a:accent1>
      <a:accent2>
        <a:srgbClr val="83C1C6"/>
      </a:accent2>
      <a:accent3>
        <a:srgbClr val="E78D35"/>
      </a:accent3>
      <a:accent4>
        <a:srgbClr val="909CE1"/>
      </a:accent4>
      <a:accent5>
        <a:srgbClr val="839C41"/>
      </a:accent5>
      <a:accent6>
        <a:srgbClr val="CC5439"/>
      </a:accent6>
      <a:hlink>
        <a:srgbClr val="1C6CF1"/>
      </a:hlink>
      <a:folHlink>
        <a:srgbClr val="C649E0"/>
      </a:folHlink>
    </a:clrScheme>
    <a:fontScheme name="Aube">
      <a:majorFont>
        <a:latin typeface="Corbel"/>
        <a:ea typeface=""/>
        <a:cs typeface=""/>
        <a:font script="Jpan" typeface="ヒラギノ角ゴ Pro W3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ヒラギノ角ゴ Pro W3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ub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 fov="600000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300000"/>
              </a:schemeClr>
            </a:gs>
            <a:gs pos="31000">
              <a:schemeClr val="bg1">
                <a:tint val="100000"/>
                <a:satMod val="300000"/>
              </a:schemeClr>
            </a:gs>
            <a:gs pos="62000">
              <a:schemeClr val="phClr">
                <a:tint val="100000"/>
                <a:shade val="100000"/>
                <a:satMod val="100000"/>
              </a:schemeClr>
            </a:gs>
            <a:gs pos="100000">
              <a:schemeClr val="phClr">
                <a:shade val="100000"/>
                <a:hueMod val="93000"/>
                <a:satMod val="50000"/>
                <a:lumMod val="2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100000"/>
                <a:satMod val="100000"/>
              </a:schemeClr>
            </a:gs>
            <a:gs pos="100000">
              <a:schemeClr val="phClr">
                <a:tint val="100000"/>
                <a:shade val="100000"/>
                <a:alpha val="100000"/>
                <a:hueMod val="100000"/>
                <a:satMod val="150000"/>
                <a:lumMod val="5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5AF904-F537-5449-B48E-93E235F9E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3421</Words>
  <Characters>18819</Characters>
  <Application>Microsoft Macintosh Word</Application>
  <DocSecurity>0</DocSecurity>
  <Lines>156</Lines>
  <Paragraphs>44</Paragraphs>
  <ScaleCrop>false</ScaleCrop>
  <Company/>
  <LinksUpToDate>false</LinksUpToDate>
  <CharactersWithSpaces>22196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Marie Gabriel</cp:lastModifiedBy>
  <cp:revision>3</cp:revision>
  <dcterms:created xsi:type="dcterms:W3CDTF">2015-07-07T20:16:00Z</dcterms:created>
  <dcterms:modified xsi:type="dcterms:W3CDTF">2015-07-07T20:17:00Z</dcterms:modified>
</cp:coreProperties>
</file>