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86513" w14:textId="77777777" w:rsidR="00726EB4" w:rsidRDefault="00726EB4" w:rsidP="00726EB4">
      <w:pPr>
        <w:pStyle w:val="Titre"/>
      </w:pPr>
      <w:r>
        <w:t xml:space="preserve">Education a la </w:t>
      </w:r>
      <w:proofErr w:type="spellStart"/>
      <w:r>
        <w:t>citoyennet</w:t>
      </w:r>
      <w:r>
        <w:rPr>
          <w:rFonts w:ascii="Arial Unicode MS"/>
        </w:rPr>
        <w:t>é</w:t>
      </w:r>
      <w:proofErr w:type="spellEnd"/>
    </w:p>
    <w:p w14:paraId="20CA5F9F" w14:textId="77777777" w:rsidR="00726EB4" w:rsidRPr="0095703E" w:rsidRDefault="00726EB4" w:rsidP="00726EB4">
      <w:pPr>
        <w:pStyle w:val="Titre"/>
        <w:rPr>
          <w:sz w:val="40"/>
        </w:rPr>
      </w:pPr>
      <w:r>
        <w:rPr>
          <w:sz w:val="40"/>
        </w:rPr>
        <w:t xml:space="preserve">Tome </w:t>
      </w:r>
      <w:proofErr w:type="gramStart"/>
      <w:r>
        <w:rPr>
          <w:sz w:val="40"/>
        </w:rPr>
        <w:t>2</w:t>
      </w:r>
      <w:r w:rsidRPr="0095703E">
        <w:rPr>
          <w:sz w:val="40"/>
        </w:rPr>
        <w:t xml:space="preserve"> :</w:t>
      </w:r>
      <w:proofErr w:type="gramEnd"/>
      <w:r w:rsidRPr="0095703E">
        <w:rPr>
          <w:sz w:val="40"/>
        </w:rPr>
        <w:t xml:space="preserve"> les </w:t>
      </w:r>
      <w:proofErr w:type="spellStart"/>
      <w:r>
        <w:rPr>
          <w:sz w:val="40"/>
        </w:rPr>
        <w:t>droits</w:t>
      </w:r>
      <w:proofErr w:type="spellEnd"/>
      <w:r>
        <w:rPr>
          <w:sz w:val="40"/>
        </w:rPr>
        <w:t xml:space="preserve"> et les devoirs</w:t>
      </w:r>
      <w:r w:rsidRPr="0095703E">
        <w:rPr>
          <w:sz w:val="40"/>
        </w:rPr>
        <w:t xml:space="preserve"> de 5 </w:t>
      </w:r>
      <w:r w:rsidRPr="0095703E">
        <w:rPr>
          <w:rFonts w:ascii="Arial Unicode MS"/>
          <w:sz w:val="40"/>
        </w:rPr>
        <w:t>à</w:t>
      </w:r>
      <w:r w:rsidRPr="0095703E">
        <w:rPr>
          <w:rFonts w:ascii="Arial Unicode MS"/>
          <w:sz w:val="40"/>
        </w:rPr>
        <w:t xml:space="preserve"> </w:t>
      </w:r>
      <w:r w:rsidRPr="0095703E">
        <w:rPr>
          <w:sz w:val="40"/>
        </w:rPr>
        <w:t xml:space="preserve">14 ans. </w:t>
      </w:r>
    </w:p>
    <w:p w14:paraId="0EC328D0" w14:textId="77777777" w:rsidR="00726EB4" w:rsidRDefault="00726EB4" w:rsidP="00726EB4">
      <w:pPr>
        <w:pStyle w:val="Corps"/>
      </w:pPr>
    </w:p>
    <w:p w14:paraId="70016310" w14:textId="77777777" w:rsidR="00726EB4" w:rsidRDefault="00726EB4" w:rsidP="00726EB4">
      <w:pPr>
        <w:pStyle w:val="Titre2"/>
      </w:pPr>
      <w:r>
        <w:t xml:space="preserve">Claudine </w:t>
      </w:r>
      <w:proofErr w:type="spellStart"/>
      <w:r>
        <w:t>L</w:t>
      </w:r>
      <w:r>
        <w:rPr>
          <w:rFonts w:ascii="Helvetica" w:eastAsia="Arial Unicode MS" w:hAnsi="Arial Unicode MS" w:cs="Arial Unicode MS"/>
        </w:rPr>
        <w:t>eleux</w:t>
      </w:r>
      <w:proofErr w:type="spellEnd"/>
      <w:r>
        <w:rPr>
          <w:rFonts w:ascii="Helvetica" w:eastAsia="Arial Unicode MS" w:hAnsi="Arial Unicode MS" w:cs="Arial Unicode MS"/>
        </w:rPr>
        <w:t xml:space="preserve">, </w:t>
      </w:r>
    </w:p>
    <w:p w14:paraId="0042632A" w14:textId="77777777" w:rsidR="00726EB4" w:rsidRDefault="00726EB4" w:rsidP="00726EB4">
      <w:pPr>
        <w:pStyle w:val="Titre2"/>
      </w:pPr>
      <w:proofErr w:type="spellStart"/>
      <w:proofErr w:type="gramStart"/>
      <w:r w:rsidRPr="00726EB4">
        <w:rPr>
          <w:rFonts w:ascii="Helvetica" w:eastAsia="Arial Unicode MS" w:hAnsi="Arial Unicode MS" w:cs="Arial Unicode MS"/>
        </w:rPr>
        <w:t>é</w:t>
      </w:r>
      <w:r>
        <w:rPr>
          <w:rFonts w:ascii="Helvetica" w:eastAsia="Arial Unicode MS" w:hAnsi="Arial Unicode MS" w:cs="Arial Unicode MS"/>
        </w:rPr>
        <w:t>ditions</w:t>
      </w:r>
      <w:proofErr w:type="spellEnd"/>
      <w:proofErr w:type="gramEnd"/>
      <w:r>
        <w:rPr>
          <w:rFonts w:ascii="Helvetica" w:eastAsia="Arial Unicode MS" w:hAnsi="Arial Unicode MS" w:cs="Arial Unicode MS"/>
        </w:rPr>
        <w:t xml:space="preserve"> De </w:t>
      </w:r>
      <w:proofErr w:type="spellStart"/>
      <w:r>
        <w:rPr>
          <w:rFonts w:ascii="Helvetica" w:eastAsia="Arial Unicode MS" w:hAnsi="Arial Unicode MS" w:cs="Arial Unicode MS"/>
        </w:rPr>
        <w:t>Boeck</w:t>
      </w:r>
      <w:proofErr w:type="spellEnd"/>
      <w:r>
        <w:rPr>
          <w:rFonts w:ascii="Helvetica" w:eastAsia="Arial Unicode MS" w:hAnsi="Arial Unicode MS" w:cs="Arial Unicode MS"/>
        </w:rPr>
        <w:t xml:space="preserve">, </w:t>
      </w:r>
      <w:proofErr w:type="spellStart"/>
      <w:r>
        <w:rPr>
          <w:rFonts w:ascii="Helvetica" w:eastAsia="Arial Unicode MS" w:hAnsi="Arial Unicode MS" w:cs="Arial Unicode MS"/>
        </w:rPr>
        <w:t>Bruxelles</w:t>
      </w:r>
      <w:proofErr w:type="spellEnd"/>
      <w:r>
        <w:rPr>
          <w:rFonts w:ascii="Helvetica" w:eastAsia="Arial Unicode MS" w:hAnsi="Arial Unicode MS" w:cs="Arial Unicode MS"/>
        </w:rPr>
        <w:t>, 2006</w:t>
      </w:r>
    </w:p>
    <w:p w14:paraId="0DE2E999" w14:textId="77777777" w:rsidR="0027516E" w:rsidRDefault="0027516E">
      <w:pPr>
        <w:pStyle w:val="Corps"/>
      </w:pPr>
    </w:p>
    <w:p w14:paraId="552853EC" w14:textId="77777777" w:rsidR="0027516E" w:rsidRDefault="00726EB4" w:rsidP="00726EB4">
      <w:pPr>
        <w:pStyle w:val="Titre1"/>
      </w:pPr>
      <w:proofErr w:type="spellStart"/>
      <w:r>
        <w:t>Chapitre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pr</w:t>
      </w:r>
      <w:r>
        <w:rPr>
          <w:rFonts w:ascii="Arial Unicode MS"/>
        </w:rPr>
        <w:t>é</w:t>
      </w:r>
      <w:r>
        <w:t>ambule.</w:t>
      </w:r>
    </w:p>
    <w:p w14:paraId="07285591" w14:textId="77777777" w:rsidR="0027516E" w:rsidRDefault="0027516E">
      <w:pPr>
        <w:pStyle w:val="Corps"/>
      </w:pPr>
    </w:p>
    <w:p w14:paraId="316756A5" w14:textId="77777777" w:rsidR="0027516E" w:rsidRPr="00726EB4" w:rsidRDefault="00726EB4" w:rsidP="00726EB4">
      <w:pPr>
        <w:pStyle w:val="Titre2"/>
        <w:rPr>
          <w:sz w:val="24"/>
        </w:rPr>
      </w:pPr>
      <w:r w:rsidRPr="00726EB4">
        <w:rPr>
          <w:sz w:val="24"/>
        </w:rPr>
        <w:t xml:space="preserve">1. Former </w:t>
      </w:r>
      <w:r w:rsidRPr="00726EB4">
        <w:rPr>
          <w:rFonts w:ascii="Arial Unicode MS"/>
          <w:sz w:val="24"/>
        </w:rPr>
        <w:t>à</w:t>
      </w:r>
      <w:r w:rsidRPr="00726EB4">
        <w:rPr>
          <w:rFonts w:ascii="Arial Unicode MS"/>
          <w:sz w:val="24"/>
        </w:rPr>
        <w:t xml:space="preserve"> </w:t>
      </w:r>
      <w:r w:rsidRPr="00726EB4">
        <w:rPr>
          <w:sz w:val="24"/>
        </w:rPr>
        <w:t>l'autonomie, la coop</w:t>
      </w:r>
      <w:r w:rsidRPr="00726EB4">
        <w:rPr>
          <w:rFonts w:ascii="Arial Unicode MS"/>
          <w:sz w:val="24"/>
        </w:rPr>
        <w:t>é</w:t>
      </w:r>
      <w:r w:rsidRPr="00726EB4">
        <w:rPr>
          <w:sz w:val="24"/>
        </w:rPr>
        <w:t xml:space="preserve">ration </w:t>
      </w:r>
      <w:proofErr w:type="gramStart"/>
      <w:r w:rsidRPr="00726EB4">
        <w:rPr>
          <w:sz w:val="24"/>
        </w:rPr>
        <w:t>et</w:t>
      </w:r>
      <w:proofErr w:type="gramEnd"/>
      <w:r w:rsidRPr="00726EB4">
        <w:rPr>
          <w:sz w:val="24"/>
        </w:rPr>
        <w:t xml:space="preserve"> la participation. </w:t>
      </w:r>
    </w:p>
    <w:p w14:paraId="6473CFE8" w14:textId="77777777" w:rsidR="0027516E" w:rsidRDefault="0027516E">
      <w:pPr>
        <w:pStyle w:val="Corps"/>
      </w:pPr>
    </w:p>
    <w:p w14:paraId="49FBDA90" w14:textId="77777777" w:rsidR="00726EB4" w:rsidRDefault="00726EB4" w:rsidP="00726EB4">
      <w:pPr>
        <w:pStyle w:val="Corps"/>
        <w:jc w:val="both"/>
      </w:pPr>
      <w:r>
        <w:t>L'apprentissage de la citoyennet</w:t>
      </w:r>
      <w:r>
        <w:rPr>
          <w:rFonts w:ascii="Arial Unicode MS"/>
        </w:rPr>
        <w:t xml:space="preserve">é </w:t>
      </w:r>
      <w:r>
        <w:t xml:space="preserve">vise </w:t>
      </w:r>
      <w:r>
        <w:rPr>
          <w:rFonts w:ascii="Arial Unicode MS"/>
        </w:rPr>
        <w:t xml:space="preserve">à </w:t>
      </w:r>
      <w:r>
        <w:t>faire acqu</w:t>
      </w:r>
      <w:r>
        <w:rPr>
          <w:rFonts w:ascii="Arial Unicode MS"/>
        </w:rPr>
        <w:t>é</w:t>
      </w:r>
      <w:r>
        <w:t>rir des comp</w:t>
      </w:r>
      <w:r>
        <w:rPr>
          <w:rFonts w:ascii="Arial Unicode MS"/>
        </w:rPr>
        <w:t>é</w:t>
      </w:r>
      <w:r>
        <w:t xml:space="preserve">tences plus que des connaissances. </w:t>
      </w:r>
    </w:p>
    <w:p w14:paraId="5DFC93A3" w14:textId="77777777" w:rsidR="0027516E" w:rsidRDefault="00726EB4" w:rsidP="00726EB4">
      <w:pPr>
        <w:pStyle w:val="Corps"/>
        <w:jc w:val="both"/>
      </w:pPr>
      <w:r>
        <w:t>3 comp</w:t>
      </w:r>
      <w:r>
        <w:rPr>
          <w:rFonts w:ascii="Arial Unicode MS"/>
        </w:rPr>
        <w:t>é</w:t>
      </w:r>
      <w:r>
        <w:t>tences interd</w:t>
      </w:r>
      <w:r>
        <w:rPr>
          <w:rFonts w:ascii="Arial Unicode MS"/>
        </w:rPr>
        <w:t>é</w:t>
      </w:r>
      <w:r>
        <w:t>pendantes : l'autonomie individuelle, la coop</w:t>
      </w:r>
      <w:r>
        <w:rPr>
          <w:rFonts w:ascii="Arial Unicode MS"/>
        </w:rPr>
        <w:t>é</w:t>
      </w:r>
      <w:r>
        <w:t>ration sociale et la participation publique. Ces 3 dimensions recoupent les 3 concepts sur lesquels s'articule la philosophie politique : l'individu, la soci</w:t>
      </w:r>
      <w:r>
        <w:rPr>
          <w:rFonts w:ascii="Arial Unicode MS"/>
        </w:rPr>
        <w:t>é</w:t>
      </w:r>
      <w:r>
        <w:t>t</w:t>
      </w:r>
      <w:r>
        <w:rPr>
          <w:rFonts w:ascii="Arial Unicode MS"/>
        </w:rPr>
        <w:t xml:space="preserve">é </w:t>
      </w:r>
      <w:r>
        <w:t>et l'</w:t>
      </w:r>
      <w:r>
        <w:rPr>
          <w:rFonts w:ascii="Arial Unicode MS"/>
        </w:rPr>
        <w:t>é</w:t>
      </w:r>
      <w:r>
        <w:t>tat. Elles renvoient aussi aux 3 grandes valeurs de la d</w:t>
      </w:r>
      <w:r>
        <w:rPr>
          <w:rFonts w:ascii="Arial Unicode MS"/>
        </w:rPr>
        <w:t>é</w:t>
      </w:r>
      <w:r>
        <w:t>mocratie moderne : la libert</w:t>
      </w:r>
      <w:r>
        <w:rPr>
          <w:rFonts w:ascii="Arial Unicode MS"/>
        </w:rPr>
        <w:t xml:space="preserve">é </w:t>
      </w:r>
      <w:r>
        <w:t>li</w:t>
      </w:r>
      <w:r>
        <w:rPr>
          <w:rFonts w:ascii="Arial Unicode MS"/>
        </w:rPr>
        <w:t>é</w:t>
      </w:r>
      <w:r>
        <w:t xml:space="preserve">e </w:t>
      </w:r>
      <w:r>
        <w:rPr>
          <w:rFonts w:ascii="Arial Unicode MS"/>
        </w:rPr>
        <w:t xml:space="preserve">à </w:t>
      </w:r>
      <w:r>
        <w:t>l'autonomie, la solidarit</w:t>
      </w:r>
      <w:r>
        <w:rPr>
          <w:rFonts w:ascii="Arial Unicode MS"/>
        </w:rPr>
        <w:t xml:space="preserve">é à </w:t>
      </w:r>
      <w:r>
        <w:t>la coop</w:t>
      </w:r>
      <w:r>
        <w:rPr>
          <w:rFonts w:ascii="Arial Unicode MS"/>
        </w:rPr>
        <w:t>é</w:t>
      </w:r>
      <w:r>
        <w:t>ration, et l'</w:t>
      </w:r>
      <w:r>
        <w:rPr>
          <w:rFonts w:ascii="Arial Unicode MS"/>
        </w:rPr>
        <w:t>é</w:t>
      </w:r>
      <w:r>
        <w:t>galit</w:t>
      </w:r>
      <w:r>
        <w:rPr>
          <w:rFonts w:ascii="Arial Unicode MS"/>
        </w:rPr>
        <w:t xml:space="preserve">é </w:t>
      </w:r>
      <w:r>
        <w:t xml:space="preserve">a la participation publique. </w:t>
      </w:r>
    </w:p>
    <w:p w14:paraId="3DB8BF70" w14:textId="77777777" w:rsidR="0027516E" w:rsidRDefault="00726EB4" w:rsidP="00726EB4">
      <w:pPr>
        <w:pStyle w:val="Corps"/>
        <w:jc w:val="both"/>
      </w:pPr>
      <w:r>
        <w:t>Les socioconstructivistes privil</w:t>
      </w:r>
      <w:r>
        <w:rPr>
          <w:rFonts w:ascii="Arial Unicode MS"/>
        </w:rPr>
        <w:t>é</w:t>
      </w:r>
      <w:r>
        <w:t>gient le p</w:t>
      </w:r>
      <w:r>
        <w:rPr>
          <w:rFonts w:ascii="Arial Unicode MS"/>
        </w:rPr>
        <w:t>ô</w:t>
      </w:r>
      <w:r>
        <w:t>le coop</w:t>
      </w:r>
      <w:r>
        <w:rPr>
          <w:rFonts w:ascii="Arial Unicode MS"/>
        </w:rPr>
        <w:t>é</w:t>
      </w:r>
      <w:r>
        <w:t>ration sociale, les lib</w:t>
      </w:r>
      <w:r>
        <w:rPr>
          <w:rFonts w:ascii="Arial Unicode MS"/>
        </w:rPr>
        <w:t>é</w:t>
      </w:r>
      <w:r>
        <w:t>raux accentuent le p</w:t>
      </w:r>
      <w:r>
        <w:rPr>
          <w:rFonts w:ascii="Arial Unicode MS"/>
        </w:rPr>
        <w:t>ô</w:t>
      </w:r>
      <w:r>
        <w:t xml:space="preserve">le de l'autonomie individuelle. L'auteur pense qu'il faut s'appuyer sur les 3. </w:t>
      </w:r>
    </w:p>
    <w:p w14:paraId="739502C0" w14:textId="77777777" w:rsidR="0027516E" w:rsidRDefault="00726EB4" w:rsidP="00726EB4">
      <w:pPr>
        <w:pStyle w:val="Titre1"/>
      </w:pPr>
      <w:r>
        <w:t xml:space="preserve">Chapitre </w:t>
      </w:r>
      <w:proofErr w:type="gramStart"/>
      <w:r>
        <w:t>2 :</w:t>
      </w:r>
      <w:proofErr w:type="gramEnd"/>
      <w:r>
        <w:t xml:space="preserve"> qu'est ce que la citoyennet</w:t>
      </w:r>
      <w:r>
        <w:rPr>
          <w:rFonts w:ascii="Arial Unicode MS"/>
        </w:rPr>
        <w:t>é</w:t>
      </w:r>
      <w:r>
        <w:rPr>
          <w:rFonts w:ascii="Arial Unicode MS"/>
        </w:rPr>
        <w:t xml:space="preserve"> </w:t>
      </w:r>
      <w:r>
        <w:t>?</w:t>
      </w:r>
    </w:p>
    <w:p w14:paraId="36978280" w14:textId="77777777" w:rsidR="0027516E" w:rsidRDefault="0027516E">
      <w:pPr>
        <w:pStyle w:val="Corps"/>
      </w:pPr>
    </w:p>
    <w:p w14:paraId="6D7640FD" w14:textId="77777777" w:rsidR="0027516E" w:rsidRDefault="00726EB4" w:rsidP="00726EB4">
      <w:pPr>
        <w:pStyle w:val="Titre3"/>
        <w:rPr>
          <w:rFonts w:eastAsia="Helvetica" w:hAnsi="Helvetica" w:cs="Helvetica"/>
        </w:rPr>
      </w:pPr>
      <w:r>
        <w:t xml:space="preserve">1. </w:t>
      </w:r>
      <w:proofErr w:type="spellStart"/>
      <w:r>
        <w:t>Essai</w:t>
      </w:r>
      <w:proofErr w:type="spellEnd"/>
      <w:r>
        <w:t xml:space="preserve"> de d</w:t>
      </w:r>
      <w:r>
        <w:rPr>
          <w:rFonts w:ascii="Arial Unicode MS"/>
        </w:rPr>
        <w:t>é</w:t>
      </w:r>
      <w:r>
        <w:t xml:space="preserve">finition. </w:t>
      </w:r>
    </w:p>
    <w:p w14:paraId="6CA8179A" w14:textId="77777777" w:rsidR="0027516E" w:rsidRDefault="00726EB4" w:rsidP="00726EB4">
      <w:pPr>
        <w:pStyle w:val="Corps"/>
        <w:jc w:val="both"/>
      </w:pPr>
      <w:r>
        <w:t>D</w:t>
      </w:r>
      <w:r>
        <w:rPr>
          <w:rFonts w:ascii="Arial Unicode MS"/>
        </w:rPr>
        <w:t>é</w:t>
      </w:r>
      <w:r>
        <w:t xml:space="preserve">finition qui </w:t>
      </w:r>
      <w:r>
        <w:rPr>
          <w:rFonts w:ascii="Arial Unicode MS"/>
        </w:rPr>
        <w:t>é</w:t>
      </w:r>
      <w:r>
        <w:t>volue selon le contexte</w:t>
      </w:r>
      <w:r>
        <w:t> </w:t>
      </w:r>
      <w:r>
        <w:t xml:space="preserve">: membre d'un </w:t>
      </w:r>
      <w:r>
        <w:rPr>
          <w:rFonts w:ascii="Arial Unicode MS"/>
        </w:rPr>
        <w:t>é</w:t>
      </w:r>
      <w:r>
        <w:t>tat d</w:t>
      </w:r>
      <w:r>
        <w:rPr>
          <w:rFonts w:ascii="Arial Unicode MS"/>
        </w:rPr>
        <w:t>é</w:t>
      </w:r>
      <w:r>
        <w:t>mocratique consid</w:t>
      </w:r>
      <w:r>
        <w:rPr>
          <w:rFonts w:ascii="Arial Unicode MS"/>
        </w:rPr>
        <w:t>é</w:t>
      </w:r>
      <w:r>
        <w:t>r</w:t>
      </w:r>
      <w:r>
        <w:rPr>
          <w:rFonts w:ascii="Arial Unicode MS"/>
        </w:rPr>
        <w:t xml:space="preserve">é </w:t>
      </w:r>
      <w:r>
        <w:t>du point de vue de ses devoirs et de ses droits civils et politiques. Ici, = citoyennet</w:t>
      </w:r>
      <w:r>
        <w:rPr>
          <w:rFonts w:ascii="Arial Unicode MS"/>
        </w:rPr>
        <w:t xml:space="preserve">é </w:t>
      </w:r>
      <w:r>
        <w:t>d</w:t>
      </w:r>
      <w:r>
        <w:rPr>
          <w:rFonts w:ascii="Arial Unicode MS"/>
        </w:rPr>
        <w:t>é</w:t>
      </w:r>
      <w:r>
        <w:t xml:space="preserve">mocratique. </w:t>
      </w:r>
    </w:p>
    <w:p w14:paraId="079E6C27" w14:textId="77777777" w:rsidR="0027516E" w:rsidRDefault="00726EB4" w:rsidP="00726EB4">
      <w:pPr>
        <w:pStyle w:val="Corps"/>
        <w:jc w:val="both"/>
      </w:pPr>
      <w:r>
        <w:t>Le citoyen, c'est l'homme en tant que membre d'une communaut</w:t>
      </w:r>
      <w:r>
        <w:rPr>
          <w:rFonts w:ascii="Arial Unicode MS"/>
        </w:rPr>
        <w:t xml:space="preserve">é </w:t>
      </w:r>
      <w:r>
        <w:t xml:space="preserve">juridique. Il est </w:t>
      </w:r>
      <w:r>
        <w:t>à</w:t>
      </w:r>
      <w:r>
        <w:t xml:space="preserve"> la fois auteur du droit et sujet ou b</w:t>
      </w:r>
      <w:r>
        <w:rPr>
          <w:rFonts w:ascii="Arial Unicode MS"/>
        </w:rPr>
        <w:t>é</w:t>
      </w:r>
      <w:r>
        <w:t>n</w:t>
      </w:r>
      <w:r>
        <w:rPr>
          <w:rFonts w:ascii="Arial Unicode MS"/>
        </w:rPr>
        <w:t>é</w:t>
      </w:r>
      <w:r>
        <w:t>ficiaire de droits. Comme ces droits sont le r</w:t>
      </w:r>
      <w:r>
        <w:rPr>
          <w:rFonts w:ascii="Arial Unicode MS"/>
        </w:rPr>
        <w:t>é</w:t>
      </w:r>
      <w:r>
        <w:t xml:space="preserve">sultat d'une discussion, un </w:t>
      </w:r>
      <w:r>
        <w:rPr>
          <w:rFonts w:ascii="Arial Unicode MS"/>
        </w:rPr>
        <w:t>é</w:t>
      </w:r>
      <w:r>
        <w:t>thique de la discussion est au fondement de la citoyennet</w:t>
      </w:r>
      <w:r>
        <w:rPr>
          <w:rFonts w:ascii="Arial Unicode MS"/>
        </w:rPr>
        <w:t xml:space="preserve">é </w:t>
      </w:r>
      <w:r>
        <w:t>d</w:t>
      </w:r>
      <w:r>
        <w:rPr>
          <w:rFonts w:ascii="Arial Unicode MS"/>
        </w:rPr>
        <w:t>é</w:t>
      </w:r>
      <w:r>
        <w:t>mocratique. Les droits supposent des devoirs aff</w:t>
      </w:r>
      <w:r>
        <w:rPr>
          <w:rFonts w:ascii="Arial Unicode MS"/>
        </w:rPr>
        <w:t>é</w:t>
      </w:r>
      <w:r>
        <w:t>rents, m</w:t>
      </w:r>
      <w:r>
        <w:rPr>
          <w:rFonts w:ascii="Arial Unicode MS"/>
        </w:rPr>
        <w:t>ê</w:t>
      </w:r>
      <w:r>
        <w:t xml:space="preserve">me pour les enfants. Le droit peut </w:t>
      </w:r>
      <w:r>
        <w:rPr>
          <w:rFonts w:ascii="Arial Unicode MS"/>
        </w:rPr>
        <w:t>é</w:t>
      </w:r>
      <w:r>
        <w:t>voluer, en respectant les proc</w:t>
      </w:r>
      <w:r>
        <w:rPr>
          <w:rFonts w:ascii="Arial Unicode MS"/>
        </w:rPr>
        <w:t>é</w:t>
      </w:r>
      <w:r>
        <w:t>dures pr</w:t>
      </w:r>
      <w:r>
        <w:rPr>
          <w:rFonts w:ascii="Arial Unicode MS"/>
        </w:rPr>
        <w:t>é</w:t>
      </w:r>
      <w:r>
        <w:t>vues. Il existe des modalit</w:t>
      </w:r>
      <w:r>
        <w:rPr>
          <w:rFonts w:ascii="Arial Unicode MS"/>
        </w:rPr>
        <w:t>é</w:t>
      </w:r>
      <w:r>
        <w:t xml:space="preserve">s de limitation du pouvoir. </w:t>
      </w:r>
    </w:p>
    <w:p w14:paraId="63A7DBB9" w14:textId="77777777" w:rsidR="0027516E" w:rsidRDefault="00726EB4" w:rsidP="00726EB4">
      <w:pPr>
        <w:pStyle w:val="Titre3"/>
      </w:pPr>
      <w:r>
        <w:t>2. Attributs essentiels de la citoyennet</w:t>
      </w:r>
      <w:r>
        <w:rPr>
          <w:rFonts w:ascii="Arial Unicode MS"/>
        </w:rPr>
        <w:t>é</w:t>
      </w:r>
      <w:r>
        <w:t xml:space="preserve">. </w:t>
      </w:r>
    </w:p>
    <w:p w14:paraId="39A533F4" w14:textId="77777777" w:rsidR="0027516E" w:rsidRDefault="0027516E">
      <w:pPr>
        <w:pStyle w:val="Corps"/>
      </w:pPr>
    </w:p>
    <w:p w14:paraId="11C6F920" w14:textId="77777777" w:rsidR="0027516E" w:rsidRDefault="00726EB4">
      <w:pPr>
        <w:pStyle w:val="Corps"/>
      </w:pPr>
      <w:r w:rsidRPr="00726EB4">
        <w:rPr>
          <w:rStyle w:val="Sous-titreCar"/>
        </w:rPr>
        <w:t xml:space="preserve">2.1. </w:t>
      </w:r>
      <w:proofErr w:type="spellStart"/>
      <w:r w:rsidRPr="00726EB4">
        <w:rPr>
          <w:rStyle w:val="Sous-titreCar"/>
        </w:rPr>
        <w:t>Être</w:t>
      </w:r>
      <w:proofErr w:type="spellEnd"/>
      <w:r w:rsidRPr="00726EB4">
        <w:rPr>
          <w:rStyle w:val="Sous-titreCar"/>
        </w:rPr>
        <w:t xml:space="preserve"> </w:t>
      </w:r>
      <w:proofErr w:type="spellStart"/>
      <w:r w:rsidRPr="00726EB4">
        <w:rPr>
          <w:rStyle w:val="Sous-titreCar"/>
        </w:rPr>
        <w:t>l'auteur</w:t>
      </w:r>
      <w:proofErr w:type="spellEnd"/>
      <w:r w:rsidRPr="00726EB4">
        <w:rPr>
          <w:rStyle w:val="Sous-titreCar"/>
        </w:rPr>
        <w:t xml:space="preserve"> et le </w:t>
      </w:r>
      <w:proofErr w:type="spellStart"/>
      <w:r w:rsidRPr="00726EB4">
        <w:rPr>
          <w:rStyle w:val="Sous-titreCar"/>
        </w:rPr>
        <w:t>bénéficiaire</w:t>
      </w:r>
      <w:proofErr w:type="spellEnd"/>
      <w:r w:rsidRPr="00726EB4">
        <w:rPr>
          <w:rStyle w:val="Sous-titreCar"/>
        </w:rPr>
        <w:t xml:space="preserve"> de </w:t>
      </w:r>
      <w:proofErr w:type="spellStart"/>
      <w:proofErr w:type="gramStart"/>
      <w:r w:rsidRPr="00726EB4">
        <w:rPr>
          <w:rStyle w:val="Sous-titreCar"/>
        </w:rPr>
        <w:t>droits</w:t>
      </w:r>
      <w:proofErr w:type="spellEnd"/>
      <w:r>
        <w:t xml:space="preserve"> :</w:t>
      </w:r>
      <w:proofErr w:type="gramEnd"/>
      <w:r>
        <w:t xml:space="preserve"> cf. D</w:t>
      </w:r>
      <w:r>
        <w:rPr>
          <w:rFonts w:ascii="Arial Unicode MS"/>
        </w:rPr>
        <w:t>é</w:t>
      </w:r>
      <w:r>
        <w:t xml:space="preserve">claration universelle des droits de l'homme. </w:t>
      </w:r>
    </w:p>
    <w:p w14:paraId="1950002B" w14:textId="77777777" w:rsidR="0027516E" w:rsidRDefault="00726EB4" w:rsidP="00726EB4">
      <w:pPr>
        <w:pStyle w:val="Corps"/>
        <w:jc w:val="both"/>
      </w:pPr>
      <w:r>
        <w:t>La citoyennet</w:t>
      </w:r>
      <w:r>
        <w:rPr>
          <w:rFonts w:ascii="Arial Unicode MS"/>
        </w:rPr>
        <w:t xml:space="preserve">é </w:t>
      </w:r>
      <w:r>
        <w:t>suppose donc l'autonomie priv</w:t>
      </w:r>
      <w:r>
        <w:rPr>
          <w:rFonts w:ascii="Arial Unicode MS"/>
        </w:rPr>
        <w:t>é</w:t>
      </w:r>
      <w:r>
        <w:t>e (d</w:t>
      </w:r>
      <w:r>
        <w:rPr>
          <w:rFonts w:ascii="Arial Unicode MS"/>
        </w:rPr>
        <w:t>é</w:t>
      </w:r>
      <w:r>
        <w:t>tention de droits) et politique (droit de s'octroyer des droits) = participation dans ce livre.</w:t>
      </w:r>
    </w:p>
    <w:p w14:paraId="2D23264C" w14:textId="77777777" w:rsidR="0027516E" w:rsidRDefault="0027516E">
      <w:pPr>
        <w:pStyle w:val="Corps"/>
      </w:pPr>
    </w:p>
    <w:p w14:paraId="3880FFAF" w14:textId="77777777" w:rsidR="0027516E" w:rsidRDefault="00726EB4" w:rsidP="00726EB4">
      <w:pPr>
        <w:pStyle w:val="Corps"/>
        <w:jc w:val="both"/>
      </w:pPr>
      <w:r w:rsidRPr="00726EB4">
        <w:rPr>
          <w:rStyle w:val="Sous-titreCar"/>
        </w:rPr>
        <w:t xml:space="preserve">2.2. </w:t>
      </w:r>
      <w:proofErr w:type="spellStart"/>
      <w:r w:rsidRPr="00726EB4">
        <w:rPr>
          <w:rStyle w:val="Sous-titreCar"/>
        </w:rPr>
        <w:t>Droits</w:t>
      </w:r>
      <w:proofErr w:type="spellEnd"/>
      <w:r w:rsidRPr="00726EB4">
        <w:rPr>
          <w:rStyle w:val="Sous-titreCar"/>
        </w:rPr>
        <w:t xml:space="preserve"> et </w:t>
      </w:r>
      <w:proofErr w:type="gramStart"/>
      <w:r w:rsidRPr="00726EB4">
        <w:rPr>
          <w:rStyle w:val="Sous-titreCar"/>
        </w:rPr>
        <w:t>devoirs</w:t>
      </w:r>
      <w:r>
        <w:t xml:space="preserve"> :</w:t>
      </w:r>
      <w:proofErr w:type="gramEnd"/>
      <w:r>
        <w:t xml:space="preserve"> les citoyens sont </w:t>
      </w:r>
      <w:r>
        <w:rPr>
          <w:rFonts w:ascii="Arial Unicode MS"/>
        </w:rPr>
        <w:t>é</w:t>
      </w:r>
      <w:r>
        <w:t>gaux en droits, donc ils doivent jouir des m</w:t>
      </w:r>
      <w:r>
        <w:rPr>
          <w:rFonts w:ascii="Arial Unicode MS"/>
        </w:rPr>
        <w:t>ê</w:t>
      </w:r>
      <w:r>
        <w:t xml:space="preserve">mes droits, donc des devoirs leur incombent. </w:t>
      </w:r>
      <w:proofErr w:type="spellStart"/>
      <w:r>
        <w:t>Cf</w:t>
      </w:r>
      <w:proofErr w:type="spellEnd"/>
      <w:r>
        <w:t xml:space="preserve"> Montesquieu : "ma libert</w:t>
      </w:r>
      <w:r>
        <w:rPr>
          <w:rFonts w:ascii="Arial Unicode MS"/>
        </w:rPr>
        <w:t xml:space="preserve">é </w:t>
      </w:r>
      <w:r>
        <w:t>s'arr</w:t>
      </w:r>
      <w:r>
        <w:rPr>
          <w:rFonts w:ascii="Arial Unicode MS"/>
        </w:rPr>
        <w:t>ê</w:t>
      </w:r>
      <w:r>
        <w:t>te l</w:t>
      </w:r>
      <w:r>
        <w:rPr>
          <w:rFonts w:ascii="Arial Unicode MS"/>
        </w:rPr>
        <w:t xml:space="preserve">à </w:t>
      </w:r>
      <w:r>
        <w:t>o</w:t>
      </w:r>
      <w:r>
        <w:rPr>
          <w:rFonts w:ascii="Arial Unicode MS"/>
        </w:rPr>
        <w:t xml:space="preserve">ù </w:t>
      </w:r>
      <w:r>
        <w:t>celle de l'autre commence."  Et DUDHC  article 4. La citoyennet</w:t>
      </w:r>
      <w:r>
        <w:rPr>
          <w:rFonts w:ascii="Arial Unicode MS"/>
        </w:rPr>
        <w:t xml:space="preserve">é </w:t>
      </w:r>
      <w:r>
        <w:t>en ce sens n'est pas la moralit</w:t>
      </w:r>
      <w:r>
        <w:rPr>
          <w:rFonts w:ascii="Arial Unicode MS"/>
        </w:rPr>
        <w:t>é</w:t>
      </w:r>
      <w:r>
        <w:t>, mais plut</w:t>
      </w:r>
      <w:r>
        <w:rPr>
          <w:rFonts w:ascii="Arial Unicode MS"/>
        </w:rPr>
        <w:t>ô</w:t>
      </w:r>
      <w:r>
        <w:t xml:space="preserve">t acte de soumission libre aux normes juridiques. </w:t>
      </w:r>
    </w:p>
    <w:p w14:paraId="47DDC0C1" w14:textId="77777777" w:rsidR="0027516E" w:rsidRDefault="0027516E">
      <w:pPr>
        <w:pStyle w:val="Corps"/>
      </w:pPr>
    </w:p>
    <w:p w14:paraId="21388056" w14:textId="77777777" w:rsidR="0027516E" w:rsidRDefault="00726EB4" w:rsidP="00726EB4">
      <w:pPr>
        <w:pStyle w:val="Corps"/>
        <w:jc w:val="both"/>
      </w:pPr>
      <w:r w:rsidRPr="00726EB4">
        <w:rPr>
          <w:rStyle w:val="Sous-titreCar"/>
        </w:rPr>
        <w:t xml:space="preserve">2.3. Le </w:t>
      </w:r>
      <w:proofErr w:type="spellStart"/>
      <w:r w:rsidRPr="00726EB4">
        <w:rPr>
          <w:rStyle w:val="Sous-titreCar"/>
        </w:rPr>
        <w:t>pluralisme</w:t>
      </w:r>
      <w:proofErr w:type="spellEnd"/>
      <w:r w:rsidRPr="00726EB4">
        <w:rPr>
          <w:rStyle w:val="Sous-titreCar"/>
        </w:rPr>
        <w:t xml:space="preserve"> </w:t>
      </w:r>
      <w:proofErr w:type="spellStart"/>
      <w:proofErr w:type="gramStart"/>
      <w:r w:rsidRPr="00726EB4">
        <w:rPr>
          <w:rStyle w:val="Sous-titreCar"/>
        </w:rPr>
        <w:t>démocratique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cf</w:t>
      </w:r>
      <w:proofErr w:type="spellEnd"/>
      <w:r>
        <w:t xml:space="preserve"> DUDHC article 10. Faire vivre des personnes ensemble, quelles que soient leurs convictions, reconnus sans </w:t>
      </w:r>
      <w:r>
        <w:rPr>
          <w:rFonts w:ascii="Arial Unicode MS"/>
        </w:rPr>
        <w:t>ê</w:t>
      </w:r>
      <w:r>
        <w:t>tre connus. Relations entre citoyens anonymes, m</w:t>
      </w:r>
      <w:r>
        <w:rPr>
          <w:rFonts w:ascii="Arial Unicode MS"/>
        </w:rPr>
        <w:t>é</w:t>
      </w:r>
      <w:r>
        <w:t>diatis</w:t>
      </w:r>
      <w:r>
        <w:rPr>
          <w:rFonts w:ascii="Arial Unicode MS"/>
        </w:rPr>
        <w:t>é</w:t>
      </w:r>
      <w:r>
        <w:t>es par l'</w:t>
      </w:r>
      <w:r>
        <w:rPr>
          <w:rFonts w:ascii="Arial Unicode MS"/>
        </w:rPr>
        <w:t>é</w:t>
      </w:r>
      <w:r>
        <w:t>tat. La citoyennet</w:t>
      </w:r>
      <w:r>
        <w:rPr>
          <w:rFonts w:ascii="Arial Unicode MS"/>
        </w:rPr>
        <w:t>é</w:t>
      </w:r>
      <w:r>
        <w:t xml:space="preserve">, si elle inclut le droit </w:t>
      </w:r>
      <w:r>
        <w:t>à</w:t>
      </w:r>
      <w:r>
        <w:t xml:space="preserve"> la diff</w:t>
      </w:r>
      <w:r>
        <w:rPr>
          <w:rFonts w:ascii="Arial Unicode MS"/>
        </w:rPr>
        <w:t>é</w:t>
      </w:r>
      <w:r>
        <w:t xml:space="preserve">rence, ne supprime </w:t>
      </w:r>
      <w:r>
        <w:rPr>
          <w:rFonts w:ascii="Arial Unicode MS"/>
        </w:rPr>
        <w:t xml:space="preserve">à </w:t>
      </w:r>
      <w:r>
        <w:t>personne le devoir d'</w:t>
      </w:r>
      <w:r>
        <w:rPr>
          <w:rFonts w:ascii="Arial Unicode MS"/>
        </w:rPr>
        <w:t>é</w:t>
      </w:r>
      <w:r>
        <w:t>galit</w:t>
      </w:r>
      <w:r>
        <w:rPr>
          <w:rFonts w:ascii="Arial Unicode MS"/>
        </w:rPr>
        <w:t>é</w:t>
      </w:r>
      <w:r>
        <w:t xml:space="preserve">. </w:t>
      </w:r>
    </w:p>
    <w:p w14:paraId="0FA01D04" w14:textId="77777777" w:rsidR="0027516E" w:rsidRDefault="0027516E">
      <w:pPr>
        <w:pStyle w:val="Corps"/>
      </w:pPr>
    </w:p>
    <w:p w14:paraId="0C85D7A8" w14:textId="77777777" w:rsidR="0027516E" w:rsidRDefault="00726EB4" w:rsidP="00726EB4">
      <w:pPr>
        <w:pStyle w:val="Corps"/>
        <w:jc w:val="both"/>
      </w:pPr>
      <w:r w:rsidRPr="00726EB4">
        <w:rPr>
          <w:rStyle w:val="Sous-titreCar"/>
        </w:rPr>
        <w:t xml:space="preserve">2.4. </w:t>
      </w:r>
      <w:proofErr w:type="spellStart"/>
      <w:r w:rsidRPr="00726EB4">
        <w:rPr>
          <w:rStyle w:val="Sous-titreCar"/>
        </w:rPr>
        <w:t>Évolution</w:t>
      </w:r>
      <w:proofErr w:type="spellEnd"/>
      <w:r w:rsidRPr="00726EB4">
        <w:rPr>
          <w:rStyle w:val="Sous-titreCar"/>
        </w:rPr>
        <w:t xml:space="preserve"> des </w:t>
      </w:r>
      <w:proofErr w:type="spellStart"/>
      <w:proofErr w:type="gramStart"/>
      <w:r w:rsidRPr="00726EB4">
        <w:rPr>
          <w:rStyle w:val="Sous-titreCar"/>
        </w:rPr>
        <w:t>droits</w:t>
      </w:r>
      <w:proofErr w:type="spellEnd"/>
      <w:r w:rsidRPr="00726EB4">
        <w:rPr>
          <w:rStyle w:val="Sous-titreCar"/>
        </w:rPr>
        <w:t xml:space="preserve"> :</w:t>
      </w:r>
      <w:proofErr w:type="gramEnd"/>
      <w:r>
        <w:t xml:space="preserve"> puisque les citoyens en d</w:t>
      </w:r>
      <w:r>
        <w:rPr>
          <w:rFonts w:ascii="Arial Unicode MS"/>
        </w:rPr>
        <w:t>é</w:t>
      </w:r>
      <w:r>
        <w:t>mocratie sont souverains, ils peuvent quand ils le veulent s'octroyer de nouveaux droits, voire th</w:t>
      </w:r>
      <w:r>
        <w:rPr>
          <w:rFonts w:ascii="Arial Unicode MS"/>
        </w:rPr>
        <w:t>é</w:t>
      </w:r>
      <w:r>
        <w:t>oriquement en abolir certains. Droits-libert</w:t>
      </w:r>
      <w:r>
        <w:rPr>
          <w:rFonts w:ascii="Arial Unicode MS"/>
        </w:rPr>
        <w:t>é</w:t>
      </w:r>
      <w:r>
        <w:t>s et droits politiques = droits de premi</w:t>
      </w:r>
      <w:r>
        <w:rPr>
          <w:rFonts w:ascii="Arial Unicode MS"/>
        </w:rPr>
        <w:t>è</w:t>
      </w:r>
      <w:r>
        <w:t>re g</w:t>
      </w:r>
      <w:r>
        <w:rPr>
          <w:rFonts w:ascii="Arial Unicode MS"/>
        </w:rPr>
        <w:t>é</w:t>
      </w:r>
      <w:r>
        <w:t>n</w:t>
      </w:r>
      <w:r>
        <w:rPr>
          <w:rFonts w:ascii="Arial Unicode MS"/>
        </w:rPr>
        <w:t>é</w:t>
      </w:r>
      <w:r>
        <w:t>ration. Droits sociaux, droits-cr</w:t>
      </w:r>
      <w:r>
        <w:rPr>
          <w:rFonts w:ascii="Arial Unicode MS"/>
        </w:rPr>
        <w:t>é</w:t>
      </w:r>
      <w:r>
        <w:t>ances = deuxi</w:t>
      </w:r>
      <w:r>
        <w:rPr>
          <w:rFonts w:ascii="Arial Unicode MS"/>
        </w:rPr>
        <w:t>è</w:t>
      </w:r>
      <w:r>
        <w:t>me g</w:t>
      </w:r>
      <w:r>
        <w:rPr>
          <w:rFonts w:ascii="Arial Unicode MS"/>
        </w:rPr>
        <w:t>é</w:t>
      </w:r>
      <w:r>
        <w:t>n</w:t>
      </w:r>
      <w:r>
        <w:rPr>
          <w:rFonts w:ascii="Arial Unicode MS"/>
        </w:rPr>
        <w:t>é</w:t>
      </w:r>
      <w:r>
        <w:t>ration. Puis droits moraux et culturels, droits-personnalit</w:t>
      </w:r>
      <w:r>
        <w:rPr>
          <w:rFonts w:ascii="Arial Unicode MS"/>
        </w:rPr>
        <w:t xml:space="preserve">é </w:t>
      </w:r>
      <w:r>
        <w:t>= troisi</w:t>
      </w:r>
      <w:r>
        <w:rPr>
          <w:rFonts w:ascii="Arial Unicode MS"/>
        </w:rPr>
        <w:t>è</w:t>
      </w:r>
      <w:r>
        <w:t>me g</w:t>
      </w:r>
      <w:r>
        <w:rPr>
          <w:rFonts w:ascii="Arial Unicode MS"/>
        </w:rPr>
        <w:t>é</w:t>
      </w:r>
      <w:r>
        <w:t>n</w:t>
      </w:r>
      <w:r>
        <w:rPr>
          <w:rFonts w:ascii="Arial Unicode MS"/>
        </w:rPr>
        <w:t>é</w:t>
      </w:r>
      <w:r>
        <w:t xml:space="preserve">ration. </w:t>
      </w:r>
    </w:p>
    <w:p w14:paraId="05AEFA2A" w14:textId="77777777" w:rsidR="0027516E" w:rsidRDefault="0027516E">
      <w:pPr>
        <w:pStyle w:val="Corps"/>
      </w:pPr>
    </w:p>
    <w:p w14:paraId="24BFBE3A" w14:textId="77777777" w:rsidR="0027516E" w:rsidRDefault="00726EB4" w:rsidP="00726EB4">
      <w:pPr>
        <w:pStyle w:val="Corps"/>
        <w:jc w:val="both"/>
      </w:pPr>
      <w:proofErr w:type="gramStart"/>
      <w:r w:rsidRPr="00726EB4">
        <w:rPr>
          <w:rStyle w:val="Sous-titreCar"/>
        </w:rPr>
        <w:t xml:space="preserve">2.5. </w:t>
      </w:r>
      <w:proofErr w:type="spellStart"/>
      <w:r w:rsidRPr="00726EB4">
        <w:rPr>
          <w:rStyle w:val="Sous-titreCar"/>
        </w:rPr>
        <w:t>Évolution</w:t>
      </w:r>
      <w:proofErr w:type="spellEnd"/>
      <w:r w:rsidRPr="00726EB4">
        <w:rPr>
          <w:rStyle w:val="Sous-titreCar"/>
        </w:rPr>
        <w:t xml:space="preserve"> de </w:t>
      </w:r>
      <w:proofErr w:type="spellStart"/>
      <w:r w:rsidRPr="00726EB4">
        <w:rPr>
          <w:rStyle w:val="Sous-titreCar"/>
        </w:rPr>
        <w:t>l'égalité</w:t>
      </w:r>
      <w:proofErr w:type="spellEnd"/>
      <w:r w:rsidRPr="00726EB4">
        <w:rPr>
          <w:rStyle w:val="Sous-titreCar"/>
        </w:rPr>
        <w:t xml:space="preserve"> effective des </w:t>
      </w:r>
      <w:proofErr w:type="spellStart"/>
      <w:r w:rsidRPr="00726EB4">
        <w:rPr>
          <w:rStyle w:val="Sous-titreCar"/>
        </w:rPr>
        <w:t>droits</w:t>
      </w:r>
      <w:proofErr w:type="spellEnd"/>
      <w:r w:rsidRPr="00726EB4">
        <w:rPr>
          <w:rStyle w:val="Sous-titreCar"/>
        </w:rPr>
        <w:t>.</w:t>
      </w:r>
      <w:proofErr w:type="gramEnd"/>
      <w:r>
        <w:t xml:space="preserve"> Le principe de l'</w:t>
      </w:r>
      <w:r>
        <w:rPr>
          <w:rFonts w:ascii="Arial Unicode MS"/>
        </w:rPr>
        <w:t>é</w:t>
      </w:r>
      <w:r>
        <w:t>galit</w:t>
      </w:r>
      <w:r>
        <w:rPr>
          <w:rFonts w:ascii="Arial Unicode MS"/>
        </w:rPr>
        <w:t xml:space="preserve">é </w:t>
      </w:r>
      <w:r>
        <w:t>des droits rend toute in</w:t>
      </w:r>
      <w:r>
        <w:rPr>
          <w:rFonts w:ascii="Arial Unicode MS"/>
        </w:rPr>
        <w:t>é</w:t>
      </w:r>
      <w:r>
        <w:t>galit</w:t>
      </w:r>
      <w:r>
        <w:rPr>
          <w:rFonts w:ascii="Arial Unicode MS"/>
        </w:rPr>
        <w:t xml:space="preserve">é </w:t>
      </w:r>
      <w:r>
        <w:t>insupportable. Ce droit formel a servi de base aux citoyens pour exiger l'</w:t>
      </w:r>
      <w:r>
        <w:rPr>
          <w:rFonts w:ascii="Arial Unicode MS"/>
        </w:rPr>
        <w:t>é</w:t>
      </w:r>
      <w:r>
        <w:t>galit</w:t>
      </w:r>
      <w:r>
        <w:rPr>
          <w:rFonts w:ascii="Arial Unicode MS"/>
        </w:rPr>
        <w:t xml:space="preserve">é </w:t>
      </w:r>
      <w:r>
        <w:t xml:space="preserve">de traitement. </w:t>
      </w:r>
    </w:p>
    <w:p w14:paraId="6AF18DE9" w14:textId="77777777" w:rsidR="0027516E" w:rsidRDefault="00726EB4" w:rsidP="00726EB4">
      <w:pPr>
        <w:pStyle w:val="Corps"/>
        <w:jc w:val="both"/>
      </w:pPr>
      <w:r>
        <w:t>Sans incidence sur la famille et les relations intra familiales. Jusqu'en 68, autorit</w:t>
      </w:r>
      <w:r>
        <w:rPr>
          <w:rFonts w:ascii="Arial Unicode MS"/>
        </w:rPr>
        <w:t xml:space="preserve">é </w:t>
      </w:r>
      <w:r>
        <w:t>du p</w:t>
      </w:r>
      <w:r>
        <w:rPr>
          <w:rFonts w:ascii="Arial Unicode MS"/>
        </w:rPr>
        <w:t>è</w:t>
      </w:r>
      <w:r>
        <w:t>re de famille et du ma</w:t>
      </w:r>
      <w:r>
        <w:rPr>
          <w:rFonts w:ascii="Arial Unicode MS"/>
        </w:rPr>
        <w:t>î</w:t>
      </w:r>
      <w:r>
        <w:t xml:space="preserve">tre </w:t>
      </w:r>
      <w:r>
        <w:rPr>
          <w:rFonts w:ascii="Arial Unicode MS"/>
        </w:rPr>
        <w:t xml:space="preserve">à </w:t>
      </w:r>
      <w:r>
        <w:t>l'</w:t>
      </w:r>
      <w:r>
        <w:rPr>
          <w:rFonts w:ascii="Arial Unicode MS"/>
        </w:rPr>
        <w:t>é</w:t>
      </w:r>
      <w:r>
        <w:t>cole. Depuis, r</w:t>
      </w:r>
      <w:r>
        <w:rPr>
          <w:rFonts w:ascii="Arial Unicode MS"/>
        </w:rPr>
        <w:t>é</w:t>
      </w:r>
      <w:r>
        <w:t>volution culturelle qui exige que l'</w:t>
      </w:r>
      <w:r>
        <w:rPr>
          <w:rFonts w:ascii="Arial Unicode MS"/>
        </w:rPr>
        <w:t>é</w:t>
      </w:r>
      <w:r>
        <w:t>galit</w:t>
      </w:r>
      <w:r>
        <w:rPr>
          <w:rFonts w:ascii="Arial Unicode MS"/>
        </w:rPr>
        <w:t xml:space="preserve">é </w:t>
      </w:r>
      <w:r>
        <w:t xml:space="preserve">de droits formelle </w:t>
      </w:r>
      <w:r>
        <w:lastRenderedPageBreak/>
        <w:t>devienne effective, r</w:t>
      </w:r>
      <w:r>
        <w:rPr>
          <w:rFonts w:ascii="Arial Unicode MS"/>
        </w:rPr>
        <w:t>é</w:t>
      </w:r>
      <w:r>
        <w:t>elle ou substantielle et mise en cause d'un mod</w:t>
      </w:r>
      <w:r>
        <w:rPr>
          <w:rFonts w:ascii="Arial Unicode MS"/>
        </w:rPr>
        <w:t>è</w:t>
      </w:r>
      <w:r>
        <w:t>le vertical de la d</w:t>
      </w:r>
      <w:r>
        <w:rPr>
          <w:rFonts w:ascii="Arial Unicode MS"/>
        </w:rPr>
        <w:t>é</w:t>
      </w:r>
      <w:r>
        <w:t>mocratie, de l'autorit</w:t>
      </w:r>
      <w:r>
        <w:rPr>
          <w:rFonts w:ascii="Arial Unicode MS"/>
        </w:rPr>
        <w:t>é</w:t>
      </w:r>
      <w:r>
        <w:t>, au sein du couple, de la famille, de l'</w:t>
      </w:r>
      <w:r>
        <w:rPr>
          <w:rFonts w:ascii="Arial Unicode MS"/>
        </w:rPr>
        <w:t>é</w:t>
      </w:r>
      <w:r>
        <w:t>cole. 1979 : Convention sur l'</w:t>
      </w:r>
      <w:r>
        <w:rPr>
          <w:rFonts w:ascii="Arial Unicode MS"/>
        </w:rPr>
        <w:t>é</w:t>
      </w:r>
      <w:r>
        <w:t xml:space="preserve">limination de toutes les formes de discrimination </w:t>
      </w:r>
      <w:r>
        <w:rPr>
          <w:rFonts w:ascii="Arial Unicode MS"/>
        </w:rPr>
        <w:t xml:space="preserve">à </w:t>
      </w:r>
      <w:r>
        <w:t>l'</w:t>
      </w:r>
      <w:r>
        <w:rPr>
          <w:rFonts w:ascii="Arial Unicode MS"/>
        </w:rPr>
        <w:t>é</w:t>
      </w:r>
      <w:r>
        <w:t xml:space="preserve">gard des femmes. 1989 : convention internationale des droits de l'enfant. </w:t>
      </w:r>
    </w:p>
    <w:p w14:paraId="4FDE117D" w14:textId="77777777" w:rsidR="0027516E" w:rsidRDefault="0027516E">
      <w:pPr>
        <w:pStyle w:val="Corps"/>
      </w:pPr>
    </w:p>
    <w:p w14:paraId="1551CD57" w14:textId="77777777" w:rsidR="0027516E" w:rsidRDefault="00726EB4" w:rsidP="00726EB4">
      <w:pPr>
        <w:pStyle w:val="Corps"/>
        <w:jc w:val="both"/>
      </w:pPr>
      <w:r w:rsidRPr="00726EB4">
        <w:rPr>
          <w:rStyle w:val="Sous-titreCar"/>
        </w:rPr>
        <w:t xml:space="preserve">2.6. </w:t>
      </w:r>
      <w:proofErr w:type="spellStart"/>
      <w:r w:rsidRPr="00726EB4">
        <w:rPr>
          <w:rStyle w:val="Sous-titreCar"/>
        </w:rPr>
        <w:t>Évolution</w:t>
      </w:r>
      <w:proofErr w:type="spellEnd"/>
      <w:r w:rsidRPr="00726EB4">
        <w:rPr>
          <w:rStyle w:val="Sous-titreCar"/>
        </w:rPr>
        <w:t xml:space="preserve"> de la </w:t>
      </w:r>
      <w:proofErr w:type="spellStart"/>
      <w:r w:rsidRPr="00726EB4">
        <w:rPr>
          <w:rStyle w:val="Sous-titreCar"/>
        </w:rPr>
        <w:t>citoyenneté</w:t>
      </w:r>
      <w:proofErr w:type="spellEnd"/>
      <w:r w:rsidRPr="00726EB4">
        <w:rPr>
          <w:rStyle w:val="Sous-titreCar"/>
        </w:rPr>
        <w:t xml:space="preserve"> </w:t>
      </w:r>
      <w:proofErr w:type="gramStart"/>
      <w:r w:rsidRPr="00726EB4">
        <w:rPr>
          <w:rStyle w:val="Sous-titreCar"/>
        </w:rPr>
        <w:t>et</w:t>
      </w:r>
      <w:proofErr w:type="gramEnd"/>
      <w:r w:rsidRPr="00726EB4">
        <w:rPr>
          <w:rStyle w:val="Sous-titreCar"/>
        </w:rPr>
        <w:t xml:space="preserve"> de la </w:t>
      </w:r>
      <w:proofErr w:type="spellStart"/>
      <w:r w:rsidRPr="00726EB4">
        <w:rPr>
          <w:rStyle w:val="Sous-titreCar"/>
        </w:rPr>
        <w:t>démocratie</w:t>
      </w:r>
      <w:proofErr w:type="spellEnd"/>
      <w:r w:rsidRPr="00726EB4">
        <w:rPr>
          <w:rStyle w:val="Sous-titreCar"/>
        </w:rPr>
        <w:t>.</w:t>
      </w:r>
      <w:r>
        <w:t xml:space="preserve"> Aujourd'hui le droit de suffrage universel semble insuffisant </w:t>
      </w:r>
      <w:r>
        <w:rPr>
          <w:rFonts w:ascii="Arial Unicode MS"/>
        </w:rPr>
        <w:t xml:space="preserve">à </w:t>
      </w:r>
      <w:r>
        <w:t>caract</w:t>
      </w:r>
      <w:r>
        <w:rPr>
          <w:rFonts w:ascii="Arial Unicode MS"/>
        </w:rPr>
        <w:t>é</w:t>
      </w:r>
      <w:r>
        <w:t>riser la citoyennet</w:t>
      </w:r>
      <w:r>
        <w:rPr>
          <w:rFonts w:ascii="Arial Unicode MS"/>
        </w:rPr>
        <w:t>é</w:t>
      </w:r>
      <w:r>
        <w:t>. R</w:t>
      </w:r>
      <w:r>
        <w:rPr>
          <w:rFonts w:ascii="Arial Unicode MS"/>
        </w:rPr>
        <w:t>é</w:t>
      </w:r>
      <w:r>
        <w:t>clament une citoyennet</w:t>
      </w:r>
      <w:r>
        <w:rPr>
          <w:rFonts w:ascii="Arial Unicode MS"/>
        </w:rPr>
        <w:t xml:space="preserve">é </w:t>
      </w:r>
      <w:r>
        <w:t xml:space="preserve">participative. 3 </w:t>
      </w:r>
      <w:r>
        <w:rPr>
          <w:rFonts w:ascii="Arial Unicode MS"/>
        </w:rPr>
        <w:t>â</w:t>
      </w:r>
      <w:r>
        <w:t>g</w:t>
      </w:r>
      <w:r>
        <w:rPr>
          <w:rFonts w:ascii="Arial Unicode MS"/>
        </w:rPr>
        <w:t>é</w:t>
      </w:r>
      <w:r>
        <w:t>s de la d</w:t>
      </w:r>
      <w:r>
        <w:rPr>
          <w:rFonts w:ascii="Arial Unicode MS"/>
        </w:rPr>
        <w:t>é</w:t>
      </w:r>
      <w:r>
        <w:t xml:space="preserve">mocratie moderne : parlementaire, des partis, et du public (Bernard Manin), chaque </w:t>
      </w:r>
      <w:r>
        <w:rPr>
          <w:rFonts w:ascii="Arial Unicode MS"/>
        </w:rPr>
        <w:t>é</w:t>
      </w:r>
      <w:r>
        <w:t xml:space="preserve">tape venant se substituer </w:t>
      </w:r>
      <w:r>
        <w:rPr>
          <w:rFonts w:ascii="Arial Unicode MS"/>
        </w:rPr>
        <w:t xml:space="preserve">à </w:t>
      </w:r>
      <w:r>
        <w:t>la pr</w:t>
      </w:r>
      <w:r>
        <w:rPr>
          <w:rFonts w:ascii="Arial Unicode MS"/>
        </w:rPr>
        <w:t>é</w:t>
      </w:r>
      <w:r>
        <w:t>c</w:t>
      </w:r>
      <w:r>
        <w:rPr>
          <w:rFonts w:ascii="Arial Unicode MS"/>
        </w:rPr>
        <w:t>é</w:t>
      </w:r>
      <w:r>
        <w:t>dente tout en en gardant les traits essentiels. D</w:t>
      </w:r>
      <w:r>
        <w:rPr>
          <w:rFonts w:ascii="Arial Unicode MS"/>
        </w:rPr>
        <w:t>é</w:t>
      </w:r>
      <w:r>
        <w:t xml:space="preserve">mocratie du public : existence d'un </w:t>
      </w:r>
      <w:r>
        <w:rPr>
          <w:rFonts w:ascii="Arial Unicode MS"/>
        </w:rPr>
        <w:t>é</w:t>
      </w:r>
      <w:r>
        <w:t>lecteur flottant et inform</w:t>
      </w:r>
      <w:r>
        <w:rPr>
          <w:rFonts w:ascii="Arial Unicode MS"/>
        </w:rPr>
        <w:t xml:space="preserve">é </w:t>
      </w:r>
      <w:r>
        <w:t>et d'un nouveau lieu de d</w:t>
      </w:r>
      <w:r>
        <w:rPr>
          <w:rFonts w:ascii="Arial Unicode MS"/>
        </w:rPr>
        <w:t>é</w:t>
      </w:r>
      <w:r>
        <w:t>lib</w:t>
      </w:r>
      <w:r>
        <w:rPr>
          <w:rFonts w:ascii="Arial Unicode MS"/>
        </w:rPr>
        <w:t>é</w:t>
      </w:r>
      <w:r>
        <w:t>ration publique dans les m</w:t>
      </w:r>
      <w:r>
        <w:rPr>
          <w:rFonts w:ascii="Arial Unicode MS"/>
        </w:rPr>
        <w:t>é</w:t>
      </w:r>
      <w:r>
        <w:t xml:space="preserve">dias. </w:t>
      </w:r>
      <w:proofErr w:type="spellStart"/>
      <w:r>
        <w:t>D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é</w:t>
      </w:r>
      <w:r>
        <w:t>gitimation</w:t>
      </w:r>
      <w:proofErr w:type="spellEnd"/>
      <w:r>
        <w:t xml:space="preserve"> qui s'exprime aujourd'hui sous forme du vote protestataire, voire antid</w:t>
      </w:r>
      <w:r>
        <w:rPr>
          <w:rFonts w:ascii="Arial Unicode MS"/>
        </w:rPr>
        <w:t>é</w:t>
      </w:r>
      <w:r>
        <w:t xml:space="preserve">mocratique, de l'abstentionnisme </w:t>
      </w:r>
      <w:r>
        <w:rPr>
          <w:rFonts w:ascii="Arial Unicode MS"/>
        </w:rPr>
        <w:t>é</w:t>
      </w:r>
      <w:r>
        <w:t>lectoral ou de l'</w:t>
      </w:r>
      <w:r>
        <w:rPr>
          <w:rFonts w:ascii="Arial Unicode MS"/>
        </w:rPr>
        <w:t>é</w:t>
      </w:r>
      <w:r>
        <w:t xml:space="preserve">mergence de nouveaux partis politiques. </w:t>
      </w:r>
    </w:p>
    <w:p w14:paraId="7E3F4FC7" w14:textId="77777777" w:rsidR="0027516E" w:rsidRDefault="00726EB4" w:rsidP="00726EB4">
      <w:pPr>
        <w:pStyle w:val="Corps"/>
        <w:jc w:val="both"/>
      </w:pPr>
      <w:r>
        <w:t xml:space="preserve">Une </w:t>
      </w:r>
      <w:r>
        <w:rPr>
          <w:rFonts w:ascii="Arial Unicode MS"/>
        </w:rPr>
        <w:t>é</w:t>
      </w:r>
      <w:r>
        <w:t>thique de la discussion, une participation plus directe, devrait permettre de raffermir la l</w:t>
      </w:r>
      <w:r>
        <w:rPr>
          <w:rFonts w:ascii="Arial Unicode MS"/>
        </w:rPr>
        <w:t>é</w:t>
      </w:r>
      <w:r>
        <w:t>gitimit</w:t>
      </w:r>
      <w:r>
        <w:rPr>
          <w:rFonts w:ascii="Arial Unicode MS"/>
        </w:rPr>
        <w:t xml:space="preserve">é </w:t>
      </w:r>
      <w:r>
        <w:t>d</w:t>
      </w:r>
      <w:r>
        <w:rPr>
          <w:rFonts w:ascii="Arial Unicode MS"/>
        </w:rPr>
        <w:t>é</w:t>
      </w:r>
      <w:r>
        <w:t xml:space="preserve">mocratique. </w:t>
      </w:r>
    </w:p>
    <w:p w14:paraId="5DE488F1" w14:textId="77777777" w:rsidR="0027516E" w:rsidRDefault="00726EB4" w:rsidP="00726EB4">
      <w:pPr>
        <w:pStyle w:val="Corps"/>
        <w:jc w:val="both"/>
      </w:pPr>
      <w:r>
        <w:t>D</w:t>
      </w:r>
      <w:r>
        <w:rPr>
          <w:rFonts w:ascii="Arial Unicode MS"/>
        </w:rPr>
        <w:t>é</w:t>
      </w:r>
      <w:r>
        <w:t>sormais, le Vrai, le Juste et le Bien n'acqui</w:t>
      </w:r>
      <w:r>
        <w:rPr>
          <w:rFonts w:ascii="Arial Unicode MS"/>
        </w:rPr>
        <w:t>è</w:t>
      </w:r>
      <w:r>
        <w:t>rent une validit</w:t>
      </w:r>
      <w:r>
        <w:rPr>
          <w:rFonts w:ascii="Arial Unicode MS"/>
        </w:rPr>
        <w:t xml:space="preserve">é </w:t>
      </w:r>
      <w:r>
        <w:t>qu'</w:t>
      </w:r>
      <w:r>
        <w:rPr>
          <w:rFonts w:ascii="Arial Unicode MS"/>
        </w:rPr>
        <w:t xml:space="preserve">à </w:t>
      </w:r>
      <w:r>
        <w:t>l'issue d'une discussion effective. Notre vision de l'homme s'en trouve profond</w:t>
      </w:r>
      <w:r>
        <w:rPr>
          <w:rFonts w:ascii="Arial Unicode MS"/>
        </w:rPr>
        <w:t>é</w:t>
      </w:r>
      <w:r>
        <w:t>ment modifi</w:t>
      </w:r>
      <w:r>
        <w:rPr>
          <w:rFonts w:ascii="Arial Unicode MS"/>
        </w:rPr>
        <w:t xml:space="preserve">é </w:t>
      </w:r>
      <w:r>
        <w:t>: il est appr</w:t>
      </w:r>
      <w:r>
        <w:rPr>
          <w:rFonts w:ascii="Arial Unicode MS"/>
        </w:rPr>
        <w:t>é</w:t>
      </w:r>
      <w:r>
        <w:t>hend</w:t>
      </w:r>
      <w:r>
        <w:rPr>
          <w:rFonts w:ascii="Arial Unicode MS"/>
        </w:rPr>
        <w:t xml:space="preserve">é </w:t>
      </w:r>
      <w:r>
        <w:t xml:space="preserve">comme un </w:t>
      </w:r>
      <w:r>
        <w:rPr>
          <w:rFonts w:ascii="Arial Unicode MS"/>
        </w:rPr>
        <w:t>ê</w:t>
      </w:r>
      <w:r>
        <w:t>tre construit dans la communication avec autrui, capable d'esprit critique et qui construit avec les autres hommes la v</w:t>
      </w:r>
      <w:r>
        <w:rPr>
          <w:rFonts w:ascii="Arial Unicode MS"/>
        </w:rPr>
        <w:t>é</w:t>
      </w:r>
      <w:r>
        <w:t>rit</w:t>
      </w:r>
      <w:r>
        <w:rPr>
          <w:rFonts w:ascii="Arial Unicode MS"/>
        </w:rPr>
        <w:t>é</w:t>
      </w:r>
      <w:r>
        <w:t>, le bien et le juste. Le citoyen, lui, d</w:t>
      </w:r>
      <w:r>
        <w:rPr>
          <w:rFonts w:ascii="Arial Unicode MS"/>
        </w:rPr>
        <w:t>é</w:t>
      </w:r>
      <w:r>
        <w:t xml:space="preserve">cide avec les autres ce qu'il en est du juste. </w:t>
      </w:r>
    </w:p>
    <w:p w14:paraId="236664F0" w14:textId="77777777" w:rsidR="0027516E" w:rsidRDefault="00726EB4" w:rsidP="00726EB4">
      <w:pPr>
        <w:pStyle w:val="Titre1"/>
      </w:pPr>
      <w:r>
        <w:t xml:space="preserve">Chapitre </w:t>
      </w:r>
      <w:proofErr w:type="gramStart"/>
      <w:r>
        <w:t>3 :</w:t>
      </w:r>
      <w:proofErr w:type="gramEnd"/>
      <w:r>
        <w:t xml:space="preserve"> appendre la citoyennet</w:t>
      </w:r>
      <w:r>
        <w:rPr>
          <w:rFonts w:ascii="Arial Unicode MS"/>
        </w:rPr>
        <w:t>é</w:t>
      </w:r>
      <w:r>
        <w:t xml:space="preserve">. </w:t>
      </w:r>
    </w:p>
    <w:p w14:paraId="2A3B076E" w14:textId="77777777" w:rsidR="0027516E" w:rsidRDefault="0027516E">
      <w:pPr>
        <w:pStyle w:val="Corps"/>
      </w:pPr>
    </w:p>
    <w:p w14:paraId="3598E24D" w14:textId="77777777" w:rsidR="00726EB4" w:rsidRPr="00726EB4" w:rsidRDefault="00726EB4" w:rsidP="00726EB4">
      <w:pPr>
        <w:pStyle w:val="Titre3"/>
        <w:rPr>
          <w:rFonts w:eastAsia="Helvetica" w:hAnsi="Helvetica" w:cs="Helvetica"/>
        </w:rPr>
      </w:pPr>
      <w:r>
        <w:t xml:space="preserve">1. </w:t>
      </w:r>
      <w:proofErr w:type="spellStart"/>
      <w:proofErr w:type="gramStart"/>
      <w:r>
        <w:t>Citoyen</w:t>
      </w:r>
      <w:proofErr w:type="spellEnd"/>
      <w:r>
        <w:t xml:space="preserve"> :</w:t>
      </w:r>
      <w:proofErr w:type="gramEnd"/>
      <w:r>
        <w:t xml:space="preserve"> </w:t>
      </w:r>
      <w:r>
        <w:rPr>
          <w:rFonts w:ascii="Arial Unicode MS"/>
        </w:rPr>
        <w:t>ê</w:t>
      </w:r>
      <w:r>
        <w:t xml:space="preserve">tre ou devenir ? </w:t>
      </w:r>
    </w:p>
    <w:p w14:paraId="452E678F" w14:textId="77777777" w:rsidR="0027516E" w:rsidRDefault="00726EB4" w:rsidP="00726EB4">
      <w:pPr>
        <w:pStyle w:val="Corps"/>
        <w:jc w:val="both"/>
        <w:rPr>
          <w:rFonts w:eastAsia="Helvetica" w:hAnsi="Helvetica" w:cs="Helvetica"/>
        </w:rPr>
      </w:pPr>
      <w:r>
        <w:t>L'exercice effectif des droits politiques suppose une formation qui n'attend pas la majorit</w:t>
      </w:r>
      <w:r>
        <w:rPr>
          <w:rFonts w:ascii="Arial Unicode MS"/>
        </w:rPr>
        <w:t xml:space="preserve">é </w:t>
      </w:r>
      <w:r>
        <w:t xml:space="preserve">civile et qui peut donc </w:t>
      </w:r>
      <w:r>
        <w:rPr>
          <w:rFonts w:ascii="Arial Unicode MS"/>
        </w:rPr>
        <w:t>ê</w:t>
      </w:r>
      <w:r>
        <w:t>tre initi</w:t>
      </w:r>
      <w:r>
        <w:rPr>
          <w:rFonts w:ascii="Arial Unicode MS"/>
        </w:rPr>
        <w:t>é</w:t>
      </w:r>
      <w:r>
        <w:t>e d</w:t>
      </w:r>
      <w:r>
        <w:rPr>
          <w:rFonts w:ascii="Arial Unicode MS"/>
        </w:rPr>
        <w:t>è</w:t>
      </w:r>
      <w:r>
        <w:t>s l'</w:t>
      </w:r>
      <w:r>
        <w:rPr>
          <w:rFonts w:ascii="Arial Unicode MS"/>
        </w:rPr>
        <w:t>é</w:t>
      </w:r>
      <w:r>
        <w:t xml:space="preserve">cole fondamentale. </w:t>
      </w:r>
    </w:p>
    <w:p w14:paraId="2047ACA5" w14:textId="77777777" w:rsidR="0027516E" w:rsidRDefault="00726EB4" w:rsidP="00726EB4">
      <w:pPr>
        <w:pStyle w:val="Titre3"/>
        <w:rPr>
          <w:rFonts w:eastAsia="Helvetica" w:hAnsi="Helvetica" w:cs="Helvetica"/>
        </w:rPr>
      </w:pPr>
      <w:r>
        <w:t xml:space="preserve">2. </w:t>
      </w:r>
      <w:proofErr w:type="spellStart"/>
      <w:r>
        <w:t>Principes</w:t>
      </w:r>
      <w:proofErr w:type="spellEnd"/>
      <w:r>
        <w:t xml:space="preserve"> et </w:t>
      </w:r>
      <w:proofErr w:type="gramStart"/>
      <w:r>
        <w:t>programme :</w:t>
      </w:r>
      <w:proofErr w:type="gramEnd"/>
    </w:p>
    <w:p w14:paraId="78B70BA8" w14:textId="77777777" w:rsidR="0027516E" w:rsidRDefault="00726EB4" w:rsidP="00726EB4">
      <w:pPr>
        <w:pStyle w:val="Corps"/>
        <w:jc w:val="both"/>
      </w:pPr>
      <w:r w:rsidRPr="00726EB4">
        <w:rPr>
          <w:rStyle w:val="Sous-titreCar"/>
        </w:rPr>
        <w:t xml:space="preserve">2.1. Principe </w:t>
      </w:r>
      <w:proofErr w:type="spellStart"/>
      <w:proofErr w:type="gramStart"/>
      <w:r w:rsidRPr="00726EB4">
        <w:rPr>
          <w:rStyle w:val="Sous-titreCar"/>
        </w:rPr>
        <w:t>déontologique</w:t>
      </w:r>
      <w:proofErr w:type="spellEnd"/>
      <w:r>
        <w:t xml:space="preserve"> :</w:t>
      </w:r>
      <w:proofErr w:type="gramEnd"/>
      <w:r>
        <w:t xml:space="preserve"> doit pouvoir </w:t>
      </w:r>
      <w:r>
        <w:rPr>
          <w:rFonts w:ascii="Arial Unicode MS"/>
        </w:rPr>
        <w:t>ê</w:t>
      </w:r>
      <w:r>
        <w:t>tre enseign</w:t>
      </w:r>
      <w:r>
        <w:rPr>
          <w:rFonts w:ascii="Arial Unicode MS"/>
        </w:rPr>
        <w:t>é</w:t>
      </w:r>
      <w:r>
        <w:t xml:space="preserve">s </w:t>
      </w:r>
      <w:r>
        <w:rPr>
          <w:rFonts w:ascii="Arial Unicode MS"/>
        </w:rPr>
        <w:t xml:space="preserve">à </w:t>
      </w:r>
      <w:r>
        <w:t>tous les apprenants qu'elles que soient leurs valeurs et convictions priv</w:t>
      </w:r>
      <w:r>
        <w:rPr>
          <w:rFonts w:ascii="Arial Unicode MS"/>
        </w:rPr>
        <w:t>é</w:t>
      </w:r>
      <w:r>
        <w:t xml:space="preserve">es. </w:t>
      </w:r>
    </w:p>
    <w:p w14:paraId="21472471" w14:textId="77777777" w:rsidR="0027516E" w:rsidRDefault="00726EB4" w:rsidP="00726EB4">
      <w:pPr>
        <w:pStyle w:val="Corps"/>
        <w:jc w:val="both"/>
      </w:pPr>
      <w:r w:rsidRPr="00726EB4">
        <w:rPr>
          <w:rStyle w:val="Sous-titreCar"/>
        </w:rPr>
        <w:t xml:space="preserve">2.2. </w:t>
      </w:r>
      <w:proofErr w:type="spellStart"/>
      <w:r w:rsidRPr="00726EB4">
        <w:rPr>
          <w:rStyle w:val="Sous-titreCar"/>
        </w:rPr>
        <w:t>Principes</w:t>
      </w:r>
      <w:proofErr w:type="spellEnd"/>
      <w:r w:rsidRPr="00726EB4">
        <w:rPr>
          <w:rStyle w:val="Sous-titreCar"/>
        </w:rPr>
        <w:t xml:space="preserve"> </w:t>
      </w:r>
      <w:proofErr w:type="spellStart"/>
      <w:proofErr w:type="gramStart"/>
      <w:r w:rsidRPr="00726EB4">
        <w:rPr>
          <w:rStyle w:val="Sous-titreCar"/>
        </w:rPr>
        <w:t>méthodologiques</w:t>
      </w:r>
      <w:proofErr w:type="spellEnd"/>
      <w:r w:rsidRPr="00726EB4">
        <w:rPr>
          <w:rStyle w:val="Sous-titreCar"/>
        </w:rPr>
        <w:t xml:space="preserve"> :</w:t>
      </w:r>
      <w:proofErr w:type="gramEnd"/>
      <w:r>
        <w:t xml:space="preserve"> une </w:t>
      </w:r>
      <w:r>
        <w:rPr>
          <w:rFonts w:ascii="Arial Unicode MS"/>
        </w:rPr>
        <w:t>é</w:t>
      </w:r>
      <w:r>
        <w:t xml:space="preserve">ducation </w:t>
      </w:r>
      <w:r>
        <w:rPr>
          <w:rFonts w:ascii="Arial Unicode MS"/>
        </w:rPr>
        <w:t xml:space="preserve">à </w:t>
      </w:r>
      <w:r>
        <w:t>la citoyennet</w:t>
      </w:r>
      <w:r>
        <w:rPr>
          <w:rFonts w:ascii="Arial Unicode MS"/>
        </w:rPr>
        <w:t xml:space="preserve">é </w:t>
      </w:r>
      <w:r>
        <w:t xml:space="preserve">devrait </w:t>
      </w:r>
      <w:r>
        <w:rPr>
          <w:rFonts w:ascii="Arial Unicode MS"/>
        </w:rPr>
        <w:t>ê</w:t>
      </w:r>
      <w:r>
        <w:t xml:space="preserve">tre conduite selon une </w:t>
      </w:r>
      <w:r>
        <w:rPr>
          <w:rFonts w:ascii="Arial Unicode MS"/>
        </w:rPr>
        <w:t>é</w:t>
      </w:r>
      <w:r>
        <w:t xml:space="preserve">thique de la discussion, devrait former les apprenants </w:t>
      </w:r>
      <w:r>
        <w:rPr>
          <w:rFonts w:ascii="Arial Unicode MS"/>
        </w:rPr>
        <w:t xml:space="preserve">à </w:t>
      </w:r>
      <w:r>
        <w:t>se d</w:t>
      </w:r>
      <w:r>
        <w:rPr>
          <w:rFonts w:ascii="Arial Unicode MS"/>
        </w:rPr>
        <w:t>é</w:t>
      </w:r>
      <w:r>
        <w:t>centrer vers un point de vue g</w:t>
      </w:r>
      <w:r>
        <w:rPr>
          <w:rFonts w:ascii="Arial Unicode MS"/>
        </w:rPr>
        <w:t>é</w:t>
      </w:r>
      <w:r>
        <w:t>n</w:t>
      </w:r>
      <w:r>
        <w:rPr>
          <w:rFonts w:ascii="Arial Unicode MS"/>
        </w:rPr>
        <w:t>é</w:t>
      </w:r>
      <w:r>
        <w:t xml:space="preserve">ral, devrait permettre de rechercher les raisons du droit ou des interdits. </w:t>
      </w:r>
    </w:p>
    <w:p w14:paraId="414DD8FE" w14:textId="77777777" w:rsidR="0027516E" w:rsidRDefault="00726EB4" w:rsidP="00726EB4">
      <w:pPr>
        <w:pStyle w:val="Corps"/>
        <w:jc w:val="both"/>
      </w:pPr>
      <w:r w:rsidRPr="00726EB4">
        <w:rPr>
          <w:rStyle w:val="Sous-titreCar"/>
        </w:rPr>
        <w:t xml:space="preserve">2.3. </w:t>
      </w:r>
      <w:proofErr w:type="spellStart"/>
      <w:r w:rsidRPr="00726EB4">
        <w:rPr>
          <w:rStyle w:val="Sous-titreCar"/>
        </w:rPr>
        <w:t>Objectifs</w:t>
      </w:r>
      <w:proofErr w:type="spellEnd"/>
      <w:r w:rsidRPr="00726EB4">
        <w:rPr>
          <w:rStyle w:val="Sous-titreCar"/>
        </w:rPr>
        <w:t xml:space="preserve"> </w:t>
      </w:r>
      <w:proofErr w:type="spellStart"/>
      <w:proofErr w:type="gramStart"/>
      <w:r w:rsidRPr="00726EB4">
        <w:rPr>
          <w:rStyle w:val="Sous-titreCar"/>
        </w:rPr>
        <w:t>programmatiques</w:t>
      </w:r>
      <w:proofErr w:type="spellEnd"/>
      <w:r>
        <w:t xml:space="preserve"> :</w:t>
      </w:r>
      <w:proofErr w:type="gramEnd"/>
      <w:r>
        <w:t xml:space="preserve"> une </w:t>
      </w:r>
      <w:r>
        <w:rPr>
          <w:rFonts w:ascii="Arial Unicode MS"/>
        </w:rPr>
        <w:t>é</w:t>
      </w:r>
      <w:r>
        <w:t xml:space="preserve">ducation </w:t>
      </w:r>
      <w:r>
        <w:rPr>
          <w:rFonts w:ascii="Arial Unicode MS"/>
        </w:rPr>
        <w:t xml:space="preserve">à </w:t>
      </w:r>
      <w:r>
        <w:t>la citoyennet</w:t>
      </w:r>
      <w:r>
        <w:rPr>
          <w:rFonts w:ascii="Arial Unicode MS"/>
        </w:rPr>
        <w:t xml:space="preserve">é </w:t>
      </w:r>
      <w:r>
        <w:t>devrait enseigner la connaissance et l'exercice des droits, devrait former au lien entre droits et devoirs, devrait permettre de diff</w:t>
      </w:r>
      <w:r>
        <w:rPr>
          <w:rFonts w:ascii="Arial Unicode MS"/>
        </w:rPr>
        <w:t>é</w:t>
      </w:r>
      <w:r>
        <w:t>rencier les droit formels et effectifs, devrait permettre de d</w:t>
      </w:r>
      <w:r>
        <w:rPr>
          <w:rFonts w:ascii="Arial Unicode MS"/>
        </w:rPr>
        <w:t>é</w:t>
      </w:r>
      <w:r>
        <w:t>velopper les comp</w:t>
      </w:r>
      <w:r>
        <w:rPr>
          <w:rFonts w:ascii="Arial Unicode MS"/>
        </w:rPr>
        <w:t>é</w:t>
      </w:r>
      <w:r>
        <w:t xml:space="preserve">tences </w:t>
      </w:r>
      <w:r>
        <w:rPr>
          <w:rFonts w:ascii="Arial Unicode MS"/>
        </w:rPr>
        <w:t xml:space="preserve">à </w:t>
      </w:r>
      <w:r>
        <w:t>participer, d</w:t>
      </w:r>
      <w:r>
        <w:rPr>
          <w:rFonts w:ascii="Arial Unicode MS"/>
        </w:rPr>
        <w:t>é</w:t>
      </w:r>
      <w:r>
        <w:t>battre et exercer son esprit critique, devrait permettre de distinguer le l</w:t>
      </w:r>
      <w:r>
        <w:rPr>
          <w:rFonts w:ascii="Arial Unicode MS"/>
        </w:rPr>
        <w:t>é</w:t>
      </w:r>
      <w:r>
        <w:t>gal et de d</w:t>
      </w:r>
      <w:r>
        <w:rPr>
          <w:rFonts w:ascii="Arial Unicode MS"/>
        </w:rPr>
        <w:t>é</w:t>
      </w:r>
      <w:r>
        <w:t>busquer les abus de pouvoir, devrait d</w:t>
      </w:r>
      <w:r>
        <w:rPr>
          <w:rFonts w:ascii="Arial Unicode MS"/>
        </w:rPr>
        <w:t>é</w:t>
      </w:r>
      <w:r>
        <w:t>velopper les habilet</w:t>
      </w:r>
      <w:r>
        <w:rPr>
          <w:rFonts w:ascii="Arial Unicode MS"/>
        </w:rPr>
        <w:t>é</w:t>
      </w:r>
      <w:r>
        <w:t>s a s'entendre et coop</w:t>
      </w:r>
      <w:r>
        <w:rPr>
          <w:rFonts w:ascii="Arial Unicode MS"/>
        </w:rPr>
        <w:t>é</w:t>
      </w:r>
      <w:r>
        <w:t xml:space="preserve">rer dans un contexte multiculturel. </w:t>
      </w:r>
    </w:p>
    <w:p w14:paraId="628A6F39" w14:textId="77777777" w:rsidR="0027516E" w:rsidRDefault="00726EB4" w:rsidP="00726EB4">
      <w:pPr>
        <w:pStyle w:val="Titre3"/>
      </w:pPr>
      <w:r>
        <w:t xml:space="preserve">3. Apprendre, </w:t>
      </w:r>
      <w:proofErr w:type="gramStart"/>
      <w:r>
        <w:t>comment ?</w:t>
      </w:r>
      <w:proofErr w:type="gramEnd"/>
    </w:p>
    <w:p w14:paraId="73D9CD92" w14:textId="77777777" w:rsidR="0027516E" w:rsidRDefault="0027516E">
      <w:pPr>
        <w:pStyle w:val="Corps"/>
      </w:pPr>
    </w:p>
    <w:p w14:paraId="05B06183" w14:textId="77777777" w:rsidR="0027516E" w:rsidRDefault="00726EB4">
      <w:pPr>
        <w:pStyle w:val="Corps"/>
      </w:pPr>
      <w:r w:rsidRPr="00726EB4">
        <w:rPr>
          <w:rStyle w:val="Sous-titreCar"/>
        </w:rPr>
        <w:t xml:space="preserve">3.1. </w:t>
      </w:r>
      <w:proofErr w:type="spellStart"/>
      <w:r w:rsidRPr="00726EB4">
        <w:rPr>
          <w:rStyle w:val="Sous-titreCar"/>
        </w:rPr>
        <w:t>Une</w:t>
      </w:r>
      <w:proofErr w:type="spellEnd"/>
      <w:r w:rsidRPr="00726EB4">
        <w:rPr>
          <w:rStyle w:val="Sous-titreCar"/>
        </w:rPr>
        <w:t xml:space="preserve"> </w:t>
      </w:r>
      <w:proofErr w:type="spellStart"/>
      <w:r w:rsidRPr="00726EB4">
        <w:rPr>
          <w:rStyle w:val="Sous-titreCar"/>
        </w:rPr>
        <w:t>pédagogie</w:t>
      </w:r>
      <w:proofErr w:type="spellEnd"/>
      <w:r w:rsidRPr="00726EB4">
        <w:rPr>
          <w:rStyle w:val="Sous-titreCar"/>
        </w:rPr>
        <w:t xml:space="preserve"> </w:t>
      </w:r>
      <w:proofErr w:type="gramStart"/>
      <w:r w:rsidRPr="00726EB4">
        <w:rPr>
          <w:rStyle w:val="Sous-titreCar"/>
        </w:rPr>
        <w:t>reconstructive :</w:t>
      </w:r>
      <w:proofErr w:type="gramEnd"/>
      <w:r>
        <w:t xml:space="preserve"> = auto socio construction. </w:t>
      </w:r>
    </w:p>
    <w:p w14:paraId="5A99A1A6" w14:textId="77777777" w:rsidR="0027516E" w:rsidRDefault="00726EB4" w:rsidP="00726EB4">
      <w:pPr>
        <w:pStyle w:val="Corps"/>
        <w:jc w:val="both"/>
      </w:pPr>
      <w:r>
        <w:t>Transmettre un savoir constitu</w:t>
      </w:r>
      <w:r>
        <w:rPr>
          <w:rFonts w:ascii="Arial Unicode MS"/>
        </w:rPr>
        <w:t xml:space="preserve">é </w:t>
      </w:r>
      <w:r>
        <w:t xml:space="preserve">en mettant </w:t>
      </w:r>
      <w:r>
        <w:rPr>
          <w:rFonts w:ascii="Arial Unicode MS"/>
        </w:rPr>
        <w:t xml:space="preserve">à </w:t>
      </w:r>
      <w:r>
        <w:t xml:space="preserve">la disposition des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les mat</w:t>
      </w:r>
      <w:r>
        <w:rPr>
          <w:rFonts w:ascii="Arial Unicode MS"/>
        </w:rPr>
        <w:t>é</w:t>
      </w:r>
      <w:r>
        <w:t>riaux, situations probl</w:t>
      </w:r>
      <w:r>
        <w:rPr>
          <w:rFonts w:ascii="Arial Unicode MS"/>
        </w:rPr>
        <w:t>è</w:t>
      </w:r>
      <w:r>
        <w:t xml:space="preserve">mes,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é</w:t>
      </w:r>
      <w:r>
        <w:t>ments r</w:t>
      </w:r>
      <w:r>
        <w:rPr>
          <w:rFonts w:ascii="Arial Unicode MS"/>
        </w:rPr>
        <w:t>é</w:t>
      </w:r>
      <w:r>
        <w:t xml:space="preserve">flexifs... qui lui permettront de s'approprier activement et dans l'interaction avec le peintre et ses pairs, le savoir </w:t>
      </w:r>
      <w:r>
        <w:rPr>
          <w:rFonts w:ascii="Arial Unicode MS"/>
        </w:rPr>
        <w:t>é</w:t>
      </w:r>
      <w:r>
        <w:t>tabli ailleurs. Elle se doit d'</w:t>
      </w:r>
      <w:r>
        <w:rPr>
          <w:rFonts w:ascii="Arial Unicode MS"/>
        </w:rPr>
        <w:t>ê</w:t>
      </w:r>
      <w:r>
        <w:t>tre active au sens o</w:t>
      </w:r>
      <w:r>
        <w:rPr>
          <w:rFonts w:ascii="Arial Unicode MS"/>
        </w:rPr>
        <w:t xml:space="preserve">ù </w:t>
      </w:r>
      <w:r>
        <w:t>l'enseignant pr</w:t>
      </w:r>
      <w:r>
        <w:rPr>
          <w:rFonts w:ascii="Arial Unicode MS"/>
        </w:rPr>
        <w:t>é</w:t>
      </w:r>
      <w:r>
        <w:t>parer les situations, les mat</w:t>
      </w:r>
      <w:r>
        <w:rPr>
          <w:rFonts w:ascii="Arial Unicode MS"/>
        </w:rPr>
        <w:t>é</w:t>
      </w:r>
      <w:r>
        <w:t>riaux (</w:t>
      </w:r>
      <w:r>
        <w:rPr>
          <w:rFonts w:ascii="Arial Unicode MS"/>
        </w:rPr>
        <w:t xml:space="preserve">à </w:t>
      </w:r>
      <w:r>
        <w:t>manipuler ou a pens</w:t>
      </w:r>
      <w:r>
        <w:rPr>
          <w:rFonts w:ascii="Arial Unicode MS"/>
        </w:rPr>
        <w:t>é</w:t>
      </w:r>
      <w:r>
        <w:t>) pour faire red</w:t>
      </w:r>
      <w:r>
        <w:rPr>
          <w:rFonts w:ascii="Arial Unicode MS"/>
        </w:rPr>
        <w:t>é</w:t>
      </w:r>
      <w:r>
        <w:t xml:space="preserve">couvrir aux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ce que l'humanit</w:t>
      </w:r>
      <w:r>
        <w:rPr>
          <w:rFonts w:ascii="Arial Unicode MS"/>
        </w:rPr>
        <w:t xml:space="preserve">é à </w:t>
      </w:r>
      <w:r>
        <w:t xml:space="preserve">parfois mis tant de temps </w:t>
      </w:r>
      <w:r>
        <w:rPr>
          <w:rFonts w:ascii="Arial Unicode MS"/>
        </w:rPr>
        <w:t xml:space="preserve">à </w:t>
      </w:r>
      <w:r>
        <w:t>s'approprier. L'activit</w:t>
      </w:r>
      <w:r>
        <w:rPr>
          <w:rFonts w:ascii="Arial Unicode MS"/>
        </w:rPr>
        <w:t xml:space="preserve">é </w:t>
      </w:r>
      <w:r>
        <w:t xml:space="preserve">doit </w:t>
      </w:r>
      <w:r>
        <w:rPr>
          <w:rFonts w:ascii="Arial Unicode MS"/>
        </w:rPr>
        <w:t>ê</w:t>
      </w:r>
      <w:r>
        <w:t>tre aussi mentale. Lorsque l'adolescent a acquis sa pleine maturit</w:t>
      </w:r>
      <w:r>
        <w:rPr>
          <w:rFonts w:ascii="Arial Unicode MS"/>
        </w:rPr>
        <w:t xml:space="preserve">é </w:t>
      </w:r>
      <w:r>
        <w:t>cognitive, il lui est possible de s'approprier la th</w:t>
      </w:r>
      <w:r>
        <w:rPr>
          <w:rFonts w:ascii="Arial Unicode MS"/>
        </w:rPr>
        <w:t>é</w:t>
      </w:r>
      <w:r>
        <w:t>orie par abstraction r</w:t>
      </w:r>
      <w:r>
        <w:rPr>
          <w:rFonts w:ascii="Arial Unicode MS"/>
        </w:rPr>
        <w:t>é</w:t>
      </w:r>
      <w:r>
        <w:t>fl</w:t>
      </w:r>
      <w:r>
        <w:rPr>
          <w:rFonts w:ascii="Arial Unicode MS"/>
        </w:rPr>
        <w:t>é</w:t>
      </w:r>
      <w:r>
        <w:t xml:space="preserve">chie, moyen </w:t>
      </w:r>
      <w:r>
        <w:rPr>
          <w:rFonts w:ascii="Arial Unicode MS"/>
        </w:rPr>
        <w:t>é</w:t>
      </w:r>
      <w:r>
        <w:t>conome et efficace. Une p</w:t>
      </w:r>
      <w:r>
        <w:rPr>
          <w:rFonts w:ascii="Arial Unicode MS"/>
        </w:rPr>
        <w:t>é</w:t>
      </w:r>
      <w:r>
        <w:t xml:space="preserve">dagogie active ne peut donc pas </w:t>
      </w:r>
      <w:r>
        <w:rPr>
          <w:rFonts w:ascii="Arial Unicode MS"/>
        </w:rPr>
        <w:t>ê</w:t>
      </w:r>
      <w:r>
        <w:t>tre juste concr</w:t>
      </w:r>
      <w:r>
        <w:rPr>
          <w:rFonts w:ascii="Arial Unicode MS"/>
        </w:rPr>
        <w:t>è</w:t>
      </w:r>
      <w:r>
        <w:t>te ou empirique. Il s'agit de faire entrer progressivement dans le g</w:t>
      </w:r>
      <w:r>
        <w:rPr>
          <w:rFonts w:ascii="Arial Unicode MS"/>
        </w:rPr>
        <w:t>é</w:t>
      </w:r>
      <w:r>
        <w:t>n</w:t>
      </w:r>
      <w:r>
        <w:rPr>
          <w:rFonts w:ascii="Arial Unicode MS"/>
        </w:rPr>
        <w:t>é</w:t>
      </w:r>
      <w:r>
        <w:t>ral et le th</w:t>
      </w:r>
      <w:r>
        <w:rPr>
          <w:rFonts w:ascii="Arial Unicode MS"/>
        </w:rPr>
        <w:t>é</w:t>
      </w:r>
      <w:r>
        <w:t>orique en respectant son rythme de d</w:t>
      </w:r>
      <w:r>
        <w:rPr>
          <w:rFonts w:ascii="Arial Unicode MS"/>
        </w:rPr>
        <w:t>é</w:t>
      </w:r>
      <w:r>
        <w:t xml:space="preserve">veloppement. </w:t>
      </w:r>
    </w:p>
    <w:p w14:paraId="52DB4CF2" w14:textId="77777777" w:rsidR="0027516E" w:rsidRDefault="0027516E">
      <w:pPr>
        <w:pStyle w:val="Corps"/>
      </w:pPr>
    </w:p>
    <w:p w14:paraId="4223D27B" w14:textId="77777777" w:rsidR="0027516E" w:rsidRDefault="00726EB4">
      <w:pPr>
        <w:pStyle w:val="Corps"/>
      </w:pPr>
      <w:proofErr w:type="gramStart"/>
      <w:r w:rsidRPr="00726EB4">
        <w:rPr>
          <w:rStyle w:val="Sous-titreCar"/>
        </w:rPr>
        <w:t xml:space="preserve">3.2. </w:t>
      </w:r>
      <w:proofErr w:type="spellStart"/>
      <w:r w:rsidRPr="00726EB4">
        <w:rPr>
          <w:rStyle w:val="Sous-titreCar"/>
        </w:rPr>
        <w:t>Une</w:t>
      </w:r>
      <w:proofErr w:type="spellEnd"/>
      <w:r w:rsidRPr="00726EB4">
        <w:rPr>
          <w:rStyle w:val="Sous-titreCar"/>
        </w:rPr>
        <w:t xml:space="preserve"> </w:t>
      </w:r>
      <w:proofErr w:type="spellStart"/>
      <w:r w:rsidRPr="00726EB4">
        <w:rPr>
          <w:rStyle w:val="Sous-titreCar"/>
        </w:rPr>
        <w:t>pédagogie</w:t>
      </w:r>
      <w:proofErr w:type="spellEnd"/>
      <w:r w:rsidRPr="00726EB4">
        <w:rPr>
          <w:rStyle w:val="Sous-titreCar"/>
        </w:rPr>
        <w:t xml:space="preserve"> par </w:t>
      </w:r>
      <w:proofErr w:type="spellStart"/>
      <w:r w:rsidRPr="00726EB4">
        <w:rPr>
          <w:rStyle w:val="Sous-titreCar"/>
        </w:rPr>
        <w:t>compétences</w:t>
      </w:r>
      <w:proofErr w:type="spellEnd"/>
      <w:r w:rsidRPr="00726EB4">
        <w:rPr>
          <w:rStyle w:val="Sous-titreCar"/>
        </w:rPr>
        <w:t>.</w:t>
      </w:r>
      <w:proofErr w:type="gramEnd"/>
      <w:r>
        <w:t xml:space="preserve"> </w:t>
      </w:r>
      <w:proofErr w:type="spellStart"/>
      <w:r>
        <w:t>Cf</w:t>
      </w:r>
      <w:proofErr w:type="spellEnd"/>
      <w:r>
        <w:t xml:space="preserve"> chapitre 1.</w:t>
      </w:r>
    </w:p>
    <w:p w14:paraId="734E881B" w14:textId="77777777" w:rsidR="0027516E" w:rsidRDefault="0027516E">
      <w:pPr>
        <w:pStyle w:val="Corps"/>
      </w:pPr>
    </w:p>
    <w:p w14:paraId="26C86254" w14:textId="77777777" w:rsidR="0027516E" w:rsidRDefault="00726EB4" w:rsidP="00726EB4">
      <w:pPr>
        <w:pStyle w:val="Corps"/>
        <w:jc w:val="both"/>
      </w:pPr>
      <w:r w:rsidRPr="00726EB4">
        <w:rPr>
          <w:rStyle w:val="Sous-titreCar"/>
        </w:rPr>
        <w:t xml:space="preserve">3.3. </w:t>
      </w:r>
      <w:proofErr w:type="spellStart"/>
      <w:r w:rsidRPr="00726EB4">
        <w:rPr>
          <w:rStyle w:val="Sous-titreCar"/>
        </w:rPr>
        <w:t>Une</w:t>
      </w:r>
      <w:proofErr w:type="spellEnd"/>
      <w:r w:rsidRPr="00726EB4">
        <w:rPr>
          <w:rStyle w:val="Sous-titreCar"/>
        </w:rPr>
        <w:t xml:space="preserve"> </w:t>
      </w:r>
      <w:proofErr w:type="spellStart"/>
      <w:r w:rsidRPr="00726EB4">
        <w:rPr>
          <w:rStyle w:val="Sous-titreCar"/>
        </w:rPr>
        <w:t>pédagogie</w:t>
      </w:r>
      <w:proofErr w:type="spellEnd"/>
      <w:r w:rsidRPr="00726EB4">
        <w:rPr>
          <w:rStyle w:val="Sous-titreCar"/>
        </w:rPr>
        <w:t xml:space="preserve"> par </w:t>
      </w:r>
      <w:proofErr w:type="spellStart"/>
      <w:proofErr w:type="gramStart"/>
      <w:r w:rsidRPr="00726EB4">
        <w:rPr>
          <w:rStyle w:val="Sous-titreCar"/>
        </w:rPr>
        <w:t>objectifs</w:t>
      </w:r>
      <w:proofErr w:type="spellEnd"/>
      <w:r>
        <w:t xml:space="preserve"> :</w:t>
      </w:r>
      <w:proofErr w:type="gramEnd"/>
      <w:r>
        <w:t xml:space="preserve"> faire acqu</w:t>
      </w:r>
      <w:r>
        <w:rPr>
          <w:rFonts w:ascii="Arial Unicode MS"/>
        </w:rPr>
        <w:t>é</w:t>
      </w:r>
      <w:r>
        <w:t>rir une ou plusieurs comp</w:t>
      </w:r>
      <w:r>
        <w:rPr>
          <w:rFonts w:ascii="Arial Unicode MS"/>
        </w:rPr>
        <w:t>é</w:t>
      </w:r>
      <w:r>
        <w:t>tences, ou faire r</w:t>
      </w:r>
      <w:r>
        <w:t>é</w:t>
      </w:r>
      <w:r>
        <w:t>fl</w:t>
      </w:r>
      <w:r>
        <w:t>é</w:t>
      </w:r>
      <w:r>
        <w:t>chir sur une probl</w:t>
      </w:r>
      <w:r>
        <w:rPr>
          <w:rFonts w:ascii="Arial Unicode MS"/>
        </w:rPr>
        <w:t>é</w:t>
      </w:r>
      <w:r>
        <w:t>matique de la citoyennet</w:t>
      </w:r>
      <w:r>
        <w:rPr>
          <w:rFonts w:ascii="Arial Unicode MS"/>
        </w:rPr>
        <w:t>é</w:t>
      </w:r>
      <w:r>
        <w:t>.</w:t>
      </w:r>
    </w:p>
    <w:p w14:paraId="7071075B" w14:textId="77777777" w:rsidR="0027516E" w:rsidRDefault="0027516E">
      <w:pPr>
        <w:pStyle w:val="Corps"/>
      </w:pPr>
    </w:p>
    <w:p w14:paraId="3B341BE7" w14:textId="77777777" w:rsidR="0027516E" w:rsidRDefault="00726EB4">
      <w:pPr>
        <w:pStyle w:val="Corps"/>
      </w:pPr>
      <w:r w:rsidRPr="00726EB4">
        <w:rPr>
          <w:rStyle w:val="Sous-titreCar"/>
        </w:rPr>
        <w:t xml:space="preserve">3.4. Des </w:t>
      </w:r>
      <w:proofErr w:type="spellStart"/>
      <w:r w:rsidRPr="00726EB4">
        <w:rPr>
          <w:rStyle w:val="Sous-titreCar"/>
        </w:rPr>
        <w:t>méthodes</w:t>
      </w:r>
      <w:proofErr w:type="spellEnd"/>
      <w:r w:rsidRPr="00726EB4">
        <w:rPr>
          <w:rStyle w:val="Sous-titreCar"/>
        </w:rPr>
        <w:t xml:space="preserve"> </w:t>
      </w:r>
      <w:proofErr w:type="gramStart"/>
      <w:r w:rsidRPr="00726EB4">
        <w:rPr>
          <w:rStyle w:val="Sous-titreCar"/>
        </w:rPr>
        <w:t>et</w:t>
      </w:r>
      <w:proofErr w:type="gramEnd"/>
      <w:r w:rsidRPr="00726EB4">
        <w:rPr>
          <w:rStyle w:val="Sous-titreCar"/>
        </w:rPr>
        <w:t xml:space="preserve"> des </w:t>
      </w:r>
      <w:proofErr w:type="spellStart"/>
      <w:r w:rsidRPr="00726EB4">
        <w:rPr>
          <w:rStyle w:val="Sous-titreCar"/>
        </w:rPr>
        <w:t>dispositifs</w:t>
      </w:r>
      <w:proofErr w:type="spellEnd"/>
      <w:r w:rsidRPr="00726EB4">
        <w:rPr>
          <w:rStyle w:val="Sous-titreCar"/>
        </w:rPr>
        <w:t>.</w:t>
      </w:r>
      <w:r>
        <w:t xml:space="preserve"> Cf. </w:t>
      </w:r>
      <w:proofErr w:type="spellStart"/>
      <w:r>
        <w:t>Chap</w:t>
      </w:r>
      <w:proofErr w:type="spellEnd"/>
      <w:r>
        <w:t xml:space="preserve"> 4 </w:t>
      </w:r>
    </w:p>
    <w:p w14:paraId="591F51D8" w14:textId="77777777" w:rsidR="0027516E" w:rsidRDefault="00726EB4" w:rsidP="00726EB4">
      <w:pPr>
        <w:pStyle w:val="Titre1"/>
      </w:pPr>
      <w:r>
        <w:t xml:space="preserve">Chapitre </w:t>
      </w:r>
      <w:proofErr w:type="gramStart"/>
      <w:r>
        <w:t>4 :</w:t>
      </w:r>
      <w:proofErr w:type="gramEnd"/>
      <w:r>
        <w:t xml:space="preserve"> les m</w:t>
      </w:r>
      <w:r>
        <w:rPr>
          <w:rFonts w:ascii="Arial Unicode MS"/>
        </w:rPr>
        <w:t>é</w:t>
      </w:r>
      <w:r>
        <w:t xml:space="preserve">thodes et les dispositifs. </w:t>
      </w:r>
    </w:p>
    <w:p w14:paraId="2193BF03" w14:textId="77777777" w:rsidR="0027516E" w:rsidRDefault="0027516E">
      <w:pPr>
        <w:pStyle w:val="Corps"/>
      </w:pPr>
    </w:p>
    <w:p w14:paraId="3C138D03" w14:textId="77777777" w:rsidR="008D13D3" w:rsidRPr="008D13D3" w:rsidRDefault="008D13D3" w:rsidP="008D13D3">
      <w:pPr>
        <w:pStyle w:val="Titre3"/>
        <w:rPr>
          <w:rFonts w:eastAsia="Helvetica" w:hAnsi="Helvetica" w:cs="Helvetica"/>
        </w:rPr>
      </w:pPr>
      <w:r>
        <w:t xml:space="preserve">1. </w:t>
      </w:r>
      <w:r w:rsidR="00726EB4">
        <w:t xml:space="preserve">Clarifier </w:t>
      </w:r>
      <w:proofErr w:type="gramStart"/>
      <w:r w:rsidR="00726EB4">
        <w:t>et</w:t>
      </w:r>
      <w:proofErr w:type="gramEnd"/>
      <w:r w:rsidR="00726EB4">
        <w:t xml:space="preserve"> hi</w:t>
      </w:r>
      <w:r w:rsidR="00726EB4">
        <w:rPr>
          <w:rFonts w:ascii="Arial Unicode MS"/>
        </w:rPr>
        <w:t>é</w:t>
      </w:r>
      <w:r w:rsidR="00726EB4">
        <w:t>rarchiser les valeurs.</w:t>
      </w:r>
    </w:p>
    <w:p w14:paraId="55158B66" w14:textId="77777777" w:rsidR="0027516E" w:rsidRPr="008D13D3" w:rsidRDefault="00726EB4" w:rsidP="008D13D3">
      <w:pPr>
        <w:pStyle w:val="Corps"/>
        <w:jc w:val="both"/>
        <w:rPr>
          <w:rFonts w:eastAsia="Helvetica" w:hAnsi="Helvetica" w:cs="Helvetica"/>
        </w:rPr>
      </w:pPr>
      <w:r>
        <w:t>Apprendre et exercer sa citoyennet</w:t>
      </w:r>
      <w:r>
        <w:rPr>
          <w:rFonts w:ascii="Arial Unicode MS"/>
        </w:rPr>
        <w:t>é</w:t>
      </w:r>
      <w:r>
        <w:t xml:space="preserve">, c'est apprendre </w:t>
      </w:r>
      <w:r>
        <w:rPr>
          <w:rFonts w:ascii="Arial Unicode MS"/>
        </w:rPr>
        <w:t xml:space="preserve">à </w:t>
      </w:r>
      <w:r>
        <w:t>d</w:t>
      </w:r>
      <w:r>
        <w:rPr>
          <w:rFonts w:ascii="Arial Unicode MS"/>
        </w:rPr>
        <w:t>é</w:t>
      </w:r>
      <w:r>
        <w:t>fendre les valeurs auxquelles on est attach</w:t>
      </w:r>
      <w:r>
        <w:rPr>
          <w:rFonts w:ascii="Arial Unicode MS"/>
        </w:rPr>
        <w:t xml:space="preserve">é </w:t>
      </w:r>
      <w:r>
        <w:t>tout en respectant le pluralisme des valeurs. D'abord les clarifier, puis les hi</w:t>
      </w:r>
      <w:r>
        <w:rPr>
          <w:rFonts w:ascii="Arial Unicode MS"/>
        </w:rPr>
        <w:t>é</w:t>
      </w:r>
      <w:r>
        <w:t>rarchiser. Dans ce climat de tol</w:t>
      </w:r>
      <w:r>
        <w:rPr>
          <w:rFonts w:ascii="Arial Unicode MS"/>
        </w:rPr>
        <w:t>é</w:t>
      </w:r>
      <w:r>
        <w:t>rance,</w:t>
      </w:r>
      <w:r w:rsidR="008D13D3">
        <w:t xml:space="preserve"> </w:t>
      </w:r>
      <w:r>
        <w:t xml:space="preserve">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vivent le pluralisme. Peut s'op</w:t>
      </w:r>
      <w:r w:rsidR="008D13D3">
        <w:rPr>
          <w:rFonts w:ascii="Arial Unicode MS"/>
        </w:rPr>
        <w:t>érer</w:t>
      </w:r>
      <w:r>
        <w:t xml:space="preserve"> par choix restreint = dissonance cognitive.</w:t>
      </w:r>
    </w:p>
    <w:p w14:paraId="3691A3B1" w14:textId="77777777" w:rsidR="008D13D3" w:rsidRPr="008D13D3" w:rsidRDefault="008D13D3" w:rsidP="008D13D3">
      <w:pPr>
        <w:pStyle w:val="Titre3"/>
        <w:rPr>
          <w:rFonts w:eastAsia="Helvetica" w:hAnsi="Helvetica" w:cs="Helvetica"/>
        </w:rPr>
      </w:pPr>
      <w:r>
        <w:t xml:space="preserve">2. </w:t>
      </w:r>
      <w:proofErr w:type="spellStart"/>
      <w:r w:rsidR="00726EB4">
        <w:t>Conceptualiser</w:t>
      </w:r>
      <w:proofErr w:type="spellEnd"/>
      <w:r w:rsidR="00726EB4">
        <w:t>, g</w:t>
      </w:r>
      <w:r w:rsidR="00726EB4">
        <w:rPr>
          <w:rFonts w:ascii="Arial Unicode MS"/>
        </w:rPr>
        <w:t>é</w:t>
      </w:r>
      <w:r w:rsidR="00726EB4">
        <w:t>n</w:t>
      </w:r>
      <w:r w:rsidR="00726EB4">
        <w:rPr>
          <w:rFonts w:ascii="Arial Unicode MS"/>
        </w:rPr>
        <w:t>é</w:t>
      </w:r>
      <w:r w:rsidR="00726EB4">
        <w:t xml:space="preserve">raliser </w:t>
      </w:r>
      <w:proofErr w:type="gramStart"/>
      <w:r w:rsidR="00726EB4">
        <w:t>et</w:t>
      </w:r>
      <w:proofErr w:type="gramEnd"/>
      <w:r w:rsidR="00726EB4">
        <w:t xml:space="preserve"> r</w:t>
      </w:r>
      <w:r w:rsidR="00726EB4">
        <w:rPr>
          <w:rFonts w:ascii="Arial Unicode MS"/>
        </w:rPr>
        <w:t>é</w:t>
      </w:r>
      <w:r w:rsidR="00726EB4">
        <w:t>fl</w:t>
      </w:r>
      <w:r w:rsidR="00726EB4">
        <w:rPr>
          <w:rFonts w:ascii="Arial Unicode MS"/>
        </w:rPr>
        <w:t>é</w:t>
      </w:r>
      <w:r w:rsidR="00726EB4">
        <w:t xml:space="preserve">chir. </w:t>
      </w:r>
    </w:p>
    <w:p w14:paraId="0C419CC3" w14:textId="77777777" w:rsidR="0027516E" w:rsidRDefault="00726EB4" w:rsidP="008D13D3">
      <w:pPr>
        <w:pStyle w:val="Corps"/>
        <w:jc w:val="both"/>
        <w:rPr>
          <w:rFonts w:eastAsia="Helvetica" w:hAnsi="Helvetica" w:cs="Helvetica"/>
        </w:rPr>
      </w:pPr>
      <w:r>
        <w:t>Apprendre et exercer sa citoyennet</w:t>
      </w:r>
      <w:r>
        <w:rPr>
          <w:rFonts w:ascii="Arial Unicode MS"/>
        </w:rPr>
        <w:t>é</w:t>
      </w:r>
      <w:r>
        <w:t xml:space="preserve">, c'est non seulement apprendre </w:t>
      </w:r>
      <w:r>
        <w:rPr>
          <w:rFonts w:ascii="Arial Unicode MS"/>
        </w:rPr>
        <w:t xml:space="preserve">à </w:t>
      </w:r>
      <w:r w:rsidR="008D13D3">
        <w:t xml:space="preserve">conceptualiser, mais aussi, </w:t>
      </w:r>
      <w:r w:rsidR="008D13D3">
        <w:t>à</w:t>
      </w:r>
      <w:r>
        <w:t xml:space="preserve"> progressivement adopter un point de vue g</w:t>
      </w:r>
      <w:r>
        <w:rPr>
          <w:rFonts w:ascii="Arial Unicode MS"/>
        </w:rPr>
        <w:t>é</w:t>
      </w:r>
      <w:r>
        <w:t>n</w:t>
      </w:r>
      <w:r>
        <w:rPr>
          <w:rFonts w:ascii="Arial Unicode MS"/>
        </w:rPr>
        <w:t>é</w:t>
      </w:r>
      <w:r>
        <w:t xml:space="preserve">ral, voire universel, sous la forme de principes. </w:t>
      </w:r>
    </w:p>
    <w:p w14:paraId="4C27A80D" w14:textId="77777777" w:rsidR="0027516E" w:rsidRPr="008D13D3" w:rsidRDefault="008D13D3" w:rsidP="008D13D3">
      <w:pPr>
        <w:pStyle w:val="Corps"/>
        <w:jc w:val="both"/>
      </w:pPr>
      <w:r w:rsidRPr="008D13D3">
        <w:rPr>
          <w:rStyle w:val="Sous-titreCar"/>
        </w:rPr>
        <w:t xml:space="preserve">2.1. </w:t>
      </w:r>
      <w:proofErr w:type="spellStart"/>
      <w:r w:rsidRPr="008D13D3">
        <w:rPr>
          <w:rStyle w:val="Sous-titreCar"/>
        </w:rPr>
        <w:t>Conceptualiser</w:t>
      </w:r>
      <w:proofErr w:type="spellEnd"/>
      <w:r w:rsidRPr="008D13D3">
        <w:rPr>
          <w:rStyle w:val="Sous-titreCar"/>
        </w:rPr>
        <w:t xml:space="preserve"> à</w:t>
      </w:r>
      <w:r w:rsidR="00726EB4" w:rsidRPr="008D13D3">
        <w:rPr>
          <w:rStyle w:val="Sous-titreCar"/>
        </w:rPr>
        <w:t xml:space="preserve"> </w:t>
      </w:r>
      <w:proofErr w:type="spellStart"/>
      <w:r w:rsidR="00726EB4" w:rsidRPr="008D13D3">
        <w:rPr>
          <w:rStyle w:val="Sous-titreCar"/>
        </w:rPr>
        <w:t>l'école</w:t>
      </w:r>
      <w:proofErr w:type="spellEnd"/>
      <w:r w:rsidR="00726EB4" w:rsidRPr="008D13D3">
        <w:rPr>
          <w:rStyle w:val="Sous-titreCar"/>
        </w:rPr>
        <w:t xml:space="preserve"> </w:t>
      </w:r>
      <w:proofErr w:type="spellStart"/>
      <w:r w:rsidR="00726EB4" w:rsidRPr="008D13D3">
        <w:rPr>
          <w:rStyle w:val="Sous-titreCar"/>
        </w:rPr>
        <w:t>primaire</w:t>
      </w:r>
      <w:proofErr w:type="spellEnd"/>
      <w:r w:rsidR="00726EB4">
        <w:t xml:space="preserve"> suppose une connaissance du d</w:t>
      </w:r>
      <w:r w:rsidR="00726EB4">
        <w:rPr>
          <w:rFonts w:ascii="Arial Unicode MS"/>
        </w:rPr>
        <w:t>é</w:t>
      </w:r>
      <w:r w:rsidR="00726EB4">
        <w:t>veloppement de la pens</w:t>
      </w:r>
      <w:r w:rsidR="00726EB4">
        <w:rPr>
          <w:rFonts w:ascii="Arial Unicode MS"/>
        </w:rPr>
        <w:t>é</w:t>
      </w:r>
      <w:r w:rsidR="00726EB4">
        <w:t xml:space="preserve">e </w:t>
      </w:r>
      <w:r>
        <w:rPr>
          <w:rFonts w:ascii="Arial Unicode MS"/>
        </w:rPr>
        <w:t>c</w:t>
      </w:r>
      <w:r w:rsidR="00726EB4">
        <w:t>hez l'enfant et l'adolescent (</w:t>
      </w:r>
      <w:proofErr w:type="spellStart"/>
      <w:proofErr w:type="gramStart"/>
      <w:r w:rsidR="00726EB4">
        <w:t>Vygotski</w:t>
      </w:r>
      <w:proofErr w:type="spellEnd"/>
      <w:r w:rsidR="00726EB4">
        <w:t xml:space="preserve"> :</w:t>
      </w:r>
      <w:proofErr w:type="gramEnd"/>
      <w:r w:rsidR="00726EB4">
        <w:t xml:space="preserve"> pens</w:t>
      </w:r>
      <w:r w:rsidR="00726EB4">
        <w:rPr>
          <w:rFonts w:ascii="Arial Unicode MS"/>
        </w:rPr>
        <w:t>é</w:t>
      </w:r>
      <w:r w:rsidR="00726EB4">
        <w:t>e par image syncr</w:t>
      </w:r>
      <w:r w:rsidR="00726EB4">
        <w:rPr>
          <w:rFonts w:ascii="Arial Unicode MS"/>
        </w:rPr>
        <w:t>é</w:t>
      </w:r>
      <w:r w:rsidR="00726EB4">
        <w:t xml:space="preserve">tique, puis par complexes, unis par pseudo concepts). Pour permettre </w:t>
      </w:r>
      <w:r w:rsidR="00726EB4">
        <w:rPr>
          <w:rFonts w:ascii="Arial Unicode MS"/>
        </w:rPr>
        <w:t xml:space="preserve">à </w:t>
      </w:r>
      <w:r w:rsidR="00726EB4">
        <w:t xml:space="preserve">l'enseignant de faire reconstruire un pseudo concept et tendre vers le concept, </w:t>
      </w:r>
      <w:proofErr w:type="spellStart"/>
      <w:r w:rsidR="00726EB4">
        <w:t>Britt</w:t>
      </w:r>
      <w:proofErr w:type="spellEnd"/>
      <w:r w:rsidR="00726EB4">
        <w:t>-Mari Barth propos</w:t>
      </w:r>
      <w:r w:rsidR="00726EB4">
        <w:rPr>
          <w:rFonts w:ascii="Arial Unicode MS"/>
        </w:rPr>
        <w:t xml:space="preserve">é </w:t>
      </w:r>
      <w:r w:rsidR="00726EB4">
        <w:t>une strat</w:t>
      </w:r>
      <w:r w:rsidR="00726EB4">
        <w:rPr>
          <w:rFonts w:ascii="Arial Unicode MS"/>
        </w:rPr>
        <w:t>é</w:t>
      </w:r>
      <w:r w:rsidR="00726EB4">
        <w:t xml:space="preserve">gie </w:t>
      </w:r>
      <w:r w:rsidR="00726EB4">
        <w:rPr>
          <w:rFonts w:ascii="Arial Unicode MS"/>
        </w:rPr>
        <w:t xml:space="preserve">à </w:t>
      </w:r>
      <w:r w:rsidR="00726EB4">
        <w:t>l'aide d'exemples oui/non, en insistant sur l'interaction verbale. Il est possible ensuite de construire une repr</w:t>
      </w:r>
      <w:r w:rsidR="00726EB4">
        <w:rPr>
          <w:rFonts w:ascii="Arial Unicode MS"/>
        </w:rPr>
        <w:t>é</w:t>
      </w:r>
      <w:r w:rsidR="00726EB4">
        <w:t>sentation sous forme de corolle, de carte mentale</w:t>
      </w:r>
      <w:proofErr w:type="gramStart"/>
      <w:r w:rsidR="00726EB4">
        <w:t>..</w:t>
      </w:r>
      <w:proofErr w:type="gramEnd"/>
    </w:p>
    <w:p w14:paraId="2866D1F1" w14:textId="77777777" w:rsidR="0027516E" w:rsidRDefault="00726EB4" w:rsidP="008D13D3">
      <w:pPr>
        <w:pStyle w:val="Corps"/>
        <w:jc w:val="both"/>
      </w:pPr>
      <w:r w:rsidRPr="008D13D3">
        <w:rPr>
          <w:rStyle w:val="Sous-titreCar"/>
        </w:rPr>
        <w:t>2.2</w:t>
      </w:r>
      <w:r w:rsidR="008D13D3" w:rsidRPr="008D13D3">
        <w:rPr>
          <w:rStyle w:val="Sous-titreCar"/>
        </w:rPr>
        <w:t xml:space="preserve">. </w:t>
      </w:r>
      <w:proofErr w:type="spellStart"/>
      <w:r w:rsidR="008D13D3" w:rsidRPr="008D13D3">
        <w:rPr>
          <w:rStyle w:val="Sous-titreCar"/>
        </w:rPr>
        <w:t>G</w:t>
      </w:r>
      <w:r w:rsidRPr="008D13D3">
        <w:rPr>
          <w:rStyle w:val="Sous-titreCar"/>
        </w:rPr>
        <w:t>énéraliser</w:t>
      </w:r>
      <w:proofErr w:type="spellEnd"/>
      <w:r>
        <w:t xml:space="preserve"> </w:t>
      </w:r>
      <w:proofErr w:type="gramStart"/>
      <w:r>
        <w:t>est</w:t>
      </w:r>
      <w:proofErr w:type="gramEnd"/>
      <w:r>
        <w:t xml:space="preserve"> une op</w:t>
      </w:r>
      <w:r>
        <w:rPr>
          <w:rFonts w:ascii="Arial Unicode MS"/>
        </w:rPr>
        <w:t>é</w:t>
      </w:r>
      <w:r>
        <w:t>ration n</w:t>
      </w:r>
      <w:r>
        <w:rPr>
          <w:rFonts w:ascii="Arial Unicode MS"/>
        </w:rPr>
        <w:t>é</w:t>
      </w:r>
      <w:r>
        <w:t xml:space="preserve">cessaire </w:t>
      </w:r>
      <w:r>
        <w:rPr>
          <w:rFonts w:ascii="Arial Unicode MS"/>
        </w:rPr>
        <w:t xml:space="preserve">à </w:t>
      </w:r>
      <w:r>
        <w:t>l'usage d'une pens</w:t>
      </w:r>
      <w:r>
        <w:rPr>
          <w:rFonts w:ascii="Arial Unicode MS"/>
        </w:rPr>
        <w:t>é</w:t>
      </w:r>
      <w:r>
        <w:t>e abstraite ou formelle. Mari</w:t>
      </w:r>
      <w:r w:rsidR="008D13D3">
        <w:rPr>
          <w:rFonts w:ascii="Arial Unicode MS"/>
        </w:rPr>
        <w:t>e</w:t>
      </w:r>
      <w:r>
        <w:t xml:space="preserve">-France Daniel propose </w:t>
      </w:r>
      <w:r>
        <w:rPr>
          <w:rFonts w:ascii="Arial Unicode MS"/>
        </w:rPr>
        <w:t xml:space="preserve">à </w:t>
      </w:r>
      <w:r>
        <w:t>l'enseignant d'orienter l'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 par un questionnement </w:t>
      </w:r>
      <w:r>
        <w:rPr>
          <w:rFonts w:ascii="Arial Unicode MS"/>
        </w:rPr>
        <w:t xml:space="preserve">à </w:t>
      </w:r>
      <w:r>
        <w:t>g</w:t>
      </w:r>
      <w:r>
        <w:rPr>
          <w:rFonts w:ascii="Arial Unicode MS"/>
        </w:rPr>
        <w:t>é</w:t>
      </w:r>
      <w:r>
        <w:t>n</w:t>
      </w:r>
      <w:r>
        <w:rPr>
          <w:rFonts w:ascii="Arial Unicode MS"/>
        </w:rPr>
        <w:t>é</w:t>
      </w:r>
      <w:r>
        <w:t>raliser son propos.</w:t>
      </w:r>
    </w:p>
    <w:p w14:paraId="0B90CE84" w14:textId="77777777" w:rsidR="0027516E" w:rsidRDefault="00726EB4" w:rsidP="008D13D3">
      <w:pPr>
        <w:pStyle w:val="Corps"/>
        <w:jc w:val="both"/>
      </w:pPr>
      <w:r w:rsidRPr="008D13D3">
        <w:rPr>
          <w:rStyle w:val="Sous-titreCar"/>
        </w:rPr>
        <w:t xml:space="preserve">2.3. </w:t>
      </w:r>
      <w:proofErr w:type="spellStart"/>
      <w:r w:rsidRPr="008D13D3">
        <w:rPr>
          <w:rStyle w:val="Sous-titreCar"/>
        </w:rPr>
        <w:t>Développer</w:t>
      </w:r>
      <w:proofErr w:type="spellEnd"/>
      <w:r w:rsidRPr="008D13D3">
        <w:rPr>
          <w:rStyle w:val="Sous-titreCar"/>
        </w:rPr>
        <w:t xml:space="preserve"> la </w:t>
      </w:r>
      <w:proofErr w:type="spellStart"/>
      <w:r w:rsidRPr="008D13D3">
        <w:rPr>
          <w:rStyle w:val="Sous-titreCar"/>
        </w:rPr>
        <w:t>réflexion</w:t>
      </w:r>
      <w:proofErr w:type="spellEnd"/>
      <w:r w:rsidRPr="008D13D3">
        <w:rPr>
          <w:rStyle w:val="Sous-titreCar"/>
        </w:rPr>
        <w:t>,</w:t>
      </w:r>
      <w:r>
        <w:t xml:space="preserve"> c'est permettre aux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de prendre conscience de la mani</w:t>
      </w:r>
      <w:r>
        <w:rPr>
          <w:rFonts w:ascii="Arial Unicode MS"/>
        </w:rPr>
        <w:t>è</w:t>
      </w:r>
      <w:r>
        <w:t xml:space="preserve">re dont ils </w:t>
      </w:r>
      <w:proofErr w:type="gramStart"/>
      <w:r>
        <w:t>pensent :</w:t>
      </w:r>
      <w:proofErr w:type="gramEnd"/>
      <w:r>
        <w:t xml:space="preserve"> penser la pens</w:t>
      </w:r>
      <w:r>
        <w:rPr>
          <w:rFonts w:ascii="Arial Unicode MS"/>
        </w:rPr>
        <w:t>é</w:t>
      </w:r>
      <w:r>
        <w:t xml:space="preserve">e. </w:t>
      </w:r>
    </w:p>
    <w:p w14:paraId="4D4F47C3" w14:textId="77777777" w:rsidR="0027516E" w:rsidRDefault="0027516E">
      <w:pPr>
        <w:pStyle w:val="Corps"/>
      </w:pPr>
    </w:p>
    <w:p w14:paraId="7580EB50" w14:textId="77777777" w:rsidR="0027516E" w:rsidRDefault="00726EB4" w:rsidP="008D13D3">
      <w:pPr>
        <w:pStyle w:val="Titre3"/>
      </w:pPr>
      <w:r>
        <w:t xml:space="preserve">3. L'usage du texte. </w:t>
      </w:r>
    </w:p>
    <w:p w14:paraId="6DD05658" w14:textId="77777777" w:rsidR="0027516E" w:rsidRDefault="00726EB4" w:rsidP="008D13D3">
      <w:pPr>
        <w:pStyle w:val="Corps"/>
        <w:jc w:val="both"/>
      </w:pPr>
      <w:r>
        <w:t xml:space="preserve">3 raisons : il met 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ves </w:t>
      </w:r>
      <w:r>
        <w:rPr>
          <w:rFonts w:ascii="Arial Unicode MS"/>
        </w:rPr>
        <w:t>à é</w:t>
      </w:r>
      <w:r>
        <w:t>galit</w:t>
      </w:r>
      <w:r>
        <w:rPr>
          <w:rFonts w:ascii="Arial Unicode MS"/>
        </w:rPr>
        <w:t xml:space="preserve">é </w:t>
      </w:r>
      <w:r>
        <w:t xml:space="preserve">devant un enfer entier commun, ce que ne permet pas toujours la discussion; initie </w:t>
      </w:r>
      <w:r>
        <w:rPr>
          <w:rFonts w:ascii="Arial Unicode MS"/>
        </w:rPr>
        <w:t xml:space="preserve">à </w:t>
      </w:r>
      <w:r>
        <w:t>une pens</w:t>
      </w:r>
      <w:r>
        <w:rPr>
          <w:rFonts w:ascii="Arial Unicode MS"/>
        </w:rPr>
        <w:t>é</w:t>
      </w:r>
      <w:r>
        <w:t>e articul</w:t>
      </w:r>
      <w:r>
        <w:rPr>
          <w:rFonts w:ascii="Arial Unicode MS"/>
        </w:rPr>
        <w:t>é</w:t>
      </w:r>
      <w:r>
        <w:t>e ; permet de cheminer dans l'histoire de la pens</w:t>
      </w:r>
      <w:r>
        <w:rPr>
          <w:rFonts w:ascii="Arial Unicode MS"/>
        </w:rPr>
        <w:t>é</w:t>
      </w:r>
      <w:r>
        <w:t xml:space="preserve">e. </w:t>
      </w:r>
    </w:p>
    <w:p w14:paraId="6C8D5897" w14:textId="77777777" w:rsidR="0027516E" w:rsidRDefault="00726EB4" w:rsidP="008D13D3">
      <w:pPr>
        <w:pStyle w:val="Corps"/>
        <w:jc w:val="both"/>
      </w:pPr>
      <w:r>
        <w:t>Apprendre la citoyennet</w:t>
      </w:r>
      <w:r>
        <w:rPr>
          <w:rFonts w:ascii="Arial Unicode MS"/>
        </w:rPr>
        <w:t>é</w:t>
      </w:r>
      <w:r>
        <w:t>, c'est pouvoir avoir acc</w:t>
      </w:r>
      <w:r>
        <w:rPr>
          <w:rFonts w:ascii="Arial Unicode MS"/>
        </w:rPr>
        <w:t>è</w:t>
      </w:r>
      <w:r>
        <w:t xml:space="preserve">s au texte </w:t>
      </w:r>
      <w:r>
        <w:rPr>
          <w:rFonts w:ascii="Arial Unicode MS"/>
        </w:rPr>
        <w:t>é</w:t>
      </w:r>
      <w:r>
        <w:t xml:space="preserve">crit, qu'il prenne la forme d'un texte juridique, d'une tribune libre ou d'un document scientifique. Il peut </w:t>
      </w:r>
      <w:r>
        <w:rPr>
          <w:rFonts w:ascii="Arial Unicode MS"/>
        </w:rPr>
        <w:t>ê</w:t>
      </w:r>
      <w:r>
        <w:t>tre un texte court et prendre l'allure d'une citation.</w:t>
      </w:r>
    </w:p>
    <w:p w14:paraId="058C84FB" w14:textId="77777777" w:rsidR="0027516E" w:rsidRDefault="00726EB4" w:rsidP="008D13D3">
      <w:pPr>
        <w:pStyle w:val="Titre3"/>
      </w:pPr>
      <w:r>
        <w:t xml:space="preserve">4. Discuter. </w:t>
      </w:r>
    </w:p>
    <w:p w14:paraId="7AD648DA" w14:textId="77777777" w:rsidR="0027516E" w:rsidRDefault="00726EB4" w:rsidP="008D13D3">
      <w:pPr>
        <w:pStyle w:val="Corps"/>
        <w:jc w:val="both"/>
      </w:pPr>
      <w:r>
        <w:t>C'est une comp</w:t>
      </w:r>
      <w:r>
        <w:rPr>
          <w:rFonts w:ascii="Arial Unicode MS"/>
        </w:rPr>
        <w:t>é</w:t>
      </w:r>
      <w:r>
        <w:t xml:space="preserve">tence complexe, </w:t>
      </w:r>
      <w:r>
        <w:rPr>
          <w:rFonts w:ascii="Arial Unicode MS"/>
        </w:rPr>
        <w:t xml:space="preserve">à </w:t>
      </w:r>
      <w:r>
        <w:t>d</w:t>
      </w:r>
      <w:r>
        <w:rPr>
          <w:rFonts w:ascii="Arial Unicode MS"/>
        </w:rPr>
        <w:t>é</w:t>
      </w:r>
      <w:r>
        <w:t>composer en sous comp</w:t>
      </w:r>
      <w:r>
        <w:rPr>
          <w:rFonts w:ascii="Arial Unicode MS"/>
        </w:rPr>
        <w:t>é</w:t>
      </w:r>
      <w:r>
        <w:t xml:space="preserve">tences </w:t>
      </w:r>
      <w:r>
        <w:rPr>
          <w:rFonts w:ascii="Arial Unicode MS"/>
        </w:rPr>
        <w:t xml:space="preserve">à </w:t>
      </w:r>
      <w:r>
        <w:t>exercer comme telles. Mise en place d'une p</w:t>
      </w:r>
      <w:r>
        <w:rPr>
          <w:rFonts w:ascii="Arial Unicode MS"/>
        </w:rPr>
        <w:t>é</w:t>
      </w:r>
      <w:r>
        <w:t xml:space="preserve">dagogie de l'oral, par exemple apprendre </w:t>
      </w:r>
      <w:r>
        <w:rPr>
          <w:rFonts w:ascii="Arial Unicode MS"/>
        </w:rPr>
        <w:t xml:space="preserve">à </w:t>
      </w:r>
      <w:r>
        <w:t>d</w:t>
      </w:r>
      <w:r>
        <w:rPr>
          <w:rFonts w:ascii="Arial Unicode MS"/>
        </w:rPr>
        <w:t>é</w:t>
      </w:r>
      <w:r>
        <w:t xml:space="preserve">battre, </w:t>
      </w:r>
      <w:r>
        <w:rPr>
          <w:rFonts w:ascii="Arial Unicode MS"/>
        </w:rPr>
        <w:t>à é</w:t>
      </w:r>
      <w:r>
        <w:t xml:space="preserve">couter...les </w:t>
      </w:r>
      <w:r w:rsidR="008D13D3">
        <w:t>é</w:t>
      </w:r>
      <w:r w:rsidR="008D13D3">
        <w:t>l</w:t>
      </w:r>
      <w:r w:rsidR="008D13D3">
        <w:t>è</w:t>
      </w:r>
      <w:r w:rsidR="008D13D3">
        <w:t>ves</w:t>
      </w:r>
      <w:r>
        <w:t xml:space="preserve"> </w:t>
      </w:r>
      <w:proofErr w:type="gramStart"/>
      <w:r>
        <w:t>sont</w:t>
      </w:r>
      <w:proofErr w:type="gramEnd"/>
      <w:r>
        <w:t xml:space="preserve"> souvent mis en situation de discuter (conseil de classe), mais souvent sans apprentissage sp</w:t>
      </w:r>
      <w:r>
        <w:rPr>
          <w:rFonts w:ascii="Arial Unicode MS"/>
        </w:rPr>
        <w:t>é</w:t>
      </w:r>
      <w:r>
        <w:t>cifique. Marie-France Daniel distingue plusieurs types d'</w:t>
      </w:r>
      <w:r>
        <w:rPr>
          <w:rFonts w:ascii="Arial Unicode MS"/>
        </w:rPr>
        <w:t>é</w:t>
      </w:r>
      <w:r>
        <w:t>changes verbaux : anecdotique (sans structure ni justification), monologique (recherche de la bonne r</w:t>
      </w:r>
      <w:r>
        <w:rPr>
          <w:rFonts w:ascii="Arial Unicode MS"/>
        </w:rPr>
        <w:t>é</w:t>
      </w:r>
      <w:r>
        <w:t>ponse), dialogique non critique (d</w:t>
      </w:r>
      <w:r>
        <w:rPr>
          <w:rFonts w:ascii="Arial Unicode MS"/>
        </w:rPr>
        <w:t>é</w:t>
      </w:r>
      <w:r>
        <w:t>but de la communaut</w:t>
      </w:r>
      <w:r>
        <w:rPr>
          <w:rFonts w:ascii="Arial Unicode MS"/>
        </w:rPr>
        <w:t xml:space="preserve">é </w:t>
      </w:r>
      <w:r>
        <w:t>de recherche, mais sans recul), dialogique semi-critique (critiques formul</w:t>
      </w:r>
      <w:r>
        <w:rPr>
          <w:rFonts w:ascii="Arial Unicode MS"/>
        </w:rPr>
        <w:t>é</w:t>
      </w:r>
      <w:r>
        <w:t xml:space="preserve">es mais non prise en compte), dialogique critique (non seulement 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am</w:t>
      </w:r>
      <w:r>
        <w:rPr>
          <w:rFonts w:ascii="Arial Unicode MS"/>
        </w:rPr>
        <w:t>é</w:t>
      </w:r>
      <w:r>
        <w:t xml:space="preserve">liorent la perspective du groupe, mais ils la modifient). </w:t>
      </w:r>
    </w:p>
    <w:p w14:paraId="09B5D1D4" w14:textId="77777777" w:rsidR="0027516E" w:rsidRDefault="00726EB4" w:rsidP="008D13D3">
      <w:pPr>
        <w:pStyle w:val="Corps"/>
        <w:jc w:val="both"/>
      </w:pPr>
      <w:r>
        <w:t>La discussion peut aussi prendre la forme du proc</w:t>
      </w:r>
      <w:r>
        <w:rPr>
          <w:rFonts w:ascii="Arial Unicode MS"/>
        </w:rPr>
        <w:t>è</w:t>
      </w:r>
      <w:r>
        <w:t>s d'id</w:t>
      </w:r>
      <w:r>
        <w:rPr>
          <w:rFonts w:ascii="Arial Unicode MS"/>
        </w:rPr>
        <w:t>é</w:t>
      </w:r>
      <w:r>
        <w:t>es : d</w:t>
      </w:r>
      <w:r>
        <w:rPr>
          <w:rFonts w:ascii="Arial Unicode MS"/>
        </w:rPr>
        <w:t>é</w:t>
      </w:r>
      <w:r>
        <w:t>velopper l'argumentation, l'</w:t>
      </w:r>
      <w:r>
        <w:rPr>
          <w:rFonts w:ascii="Arial Unicode MS"/>
        </w:rPr>
        <w:t>é</w:t>
      </w:r>
      <w:r>
        <w:t>coute et la justification. Diviser la classe entre les d</w:t>
      </w:r>
      <w:r>
        <w:rPr>
          <w:rFonts w:ascii="Arial Unicode MS"/>
        </w:rPr>
        <w:t>é</w:t>
      </w:r>
      <w:r>
        <w:t>fenseurs et les accusateurs, puis r</w:t>
      </w:r>
      <w:r>
        <w:rPr>
          <w:rFonts w:ascii="Arial Unicode MS"/>
        </w:rPr>
        <w:t>é</w:t>
      </w:r>
      <w:r>
        <w:t>diger un rapport (discerner) et prendre une d</w:t>
      </w:r>
      <w:r>
        <w:rPr>
          <w:rFonts w:ascii="Arial Unicode MS"/>
        </w:rPr>
        <w:t>é</w:t>
      </w:r>
      <w:r>
        <w:t xml:space="preserve">cision. </w:t>
      </w:r>
    </w:p>
    <w:p w14:paraId="1F3F6498" w14:textId="77777777" w:rsidR="0027516E" w:rsidRDefault="00726EB4" w:rsidP="008D13D3">
      <w:pPr>
        <w:pStyle w:val="Titre3"/>
      </w:pPr>
      <w:r>
        <w:t>5. La p</w:t>
      </w:r>
      <w:r>
        <w:rPr>
          <w:rFonts w:ascii="Arial Unicode MS"/>
        </w:rPr>
        <w:t>é</w:t>
      </w:r>
      <w:r>
        <w:t>dagogie de la coop</w:t>
      </w:r>
      <w:r>
        <w:rPr>
          <w:rFonts w:ascii="Arial Unicode MS"/>
        </w:rPr>
        <w:t>é</w:t>
      </w:r>
      <w:r>
        <w:t xml:space="preserve">ration. </w:t>
      </w:r>
    </w:p>
    <w:p w14:paraId="5E02E5FF" w14:textId="77777777" w:rsidR="0027516E" w:rsidRDefault="00726EB4" w:rsidP="008D13D3">
      <w:pPr>
        <w:pStyle w:val="Corps"/>
        <w:jc w:val="both"/>
      </w:pPr>
      <w:r>
        <w:t>En outre, de nombreux jeux coop</w:t>
      </w:r>
      <w:r>
        <w:rPr>
          <w:rFonts w:ascii="Arial Unicode MS"/>
        </w:rPr>
        <w:t>é</w:t>
      </w:r>
      <w:r>
        <w:t>ratifs permettent de d</w:t>
      </w:r>
      <w:r>
        <w:rPr>
          <w:rFonts w:ascii="Arial Unicode MS"/>
        </w:rPr>
        <w:t>é</w:t>
      </w:r>
      <w:r>
        <w:t>velopper les habilet</w:t>
      </w:r>
      <w:r>
        <w:rPr>
          <w:rFonts w:ascii="Arial Unicode MS"/>
        </w:rPr>
        <w:t>é</w:t>
      </w:r>
      <w:r>
        <w:t xml:space="preserve">s cognitives et faire vivre aux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l'</w:t>
      </w:r>
      <w:r w:rsidR="008D13D3">
        <w:t>int</w:t>
      </w:r>
      <w:r w:rsidR="008D13D3">
        <w:t>é</w:t>
      </w:r>
      <w:r w:rsidR="008D13D3">
        <w:t>r</w:t>
      </w:r>
      <w:r w:rsidR="008D13D3">
        <w:rPr>
          <w:rFonts w:ascii="Arial Unicode MS"/>
        </w:rPr>
        <w:t>ê</w:t>
      </w:r>
      <w:r w:rsidR="008D13D3">
        <w:t>t</w:t>
      </w:r>
      <w:r>
        <w:t>, parfois la joie, de coop</w:t>
      </w:r>
      <w:r>
        <w:rPr>
          <w:rFonts w:ascii="Arial Unicode MS"/>
        </w:rPr>
        <w:t>é</w:t>
      </w:r>
      <w:r>
        <w:t>rer.</w:t>
      </w:r>
    </w:p>
    <w:p w14:paraId="303E4C1E" w14:textId="77777777" w:rsidR="0027516E" w:rsidRDefault="00726EB4" w:rsidP="008D13D3">
      <w:pPr>
        <w:pStyle w:val="Titre3"/>
      </w:pPr>
      <w:r>
        <w:t xml:space="preserve">6. Le dilemme moral. </w:t>
      </w:r>
    </w:p>
    <w:p w14:paraId="60FAE4A0" w14:textId="77777777" w:rsidR="0027516E" w:rsidRDefault="00726EB4" w:rsidP="008D13D3">
      <w:pPr>
        <w:pStyle w:val="Corps"/>
        <w:jc w:val="both"/>
      </w:pPr>
      <w:r>
        <w:t>Apprendre la citoyennet</w:t>
      </w:r>
      <w:r>
        <w:rPr>
          <w:rFonts w:ascii="Arial Unicode MS"/>
        </w:rPr>
        <w:t xml:space="preserve">é </w:t>
      </w:r>
      <w:r>
        <w:t xml:space="preserve">revient ainsi </w:t>
      </w:r>
      <w:r>
        <w:rPr>
          <w:rFonts w:ascii="Arial Unicode MS"/>
        </w:rPr>
        <w:t xml:space="preserve">à </w:t>
      </w:r>
      <w:r>
        <w:t xml:space="preserve">exercer 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ves </w:t>
      </w:r>
      <w:r>
        <w:rPr>
          <w:rFonts w:ascii="Arial Unicode MS"/>
        </w:rPr>
        <w:t xml:space="preserve">à </w:t>
      </w:r>
      <w:r>
        <w:t xml:space="preserve">choisir, </w:t>
      </w:r>
      <w:r>
        <w:rPr>
          <w:rFonts w:ascii="Arial Unicode MS"/>
        </w:rPr>
        <w:t xml:space="preserve">à </w:t>
      </w:r>
      <w:r>
        <w:t xml:space="preserve">prendre position et </w:t>
      </w:r>
      <w:r>
        <w:rPr>
          <w:rFonts w:ascii="Arial Unicode MS"/>
        </w:rPr>
        <w:t xml:space="preserve">à </w:t>
      </w:r>
      <w:r>
        <w:t>d</w:t>
      </w:r>
      <w:r>
        <w:rPr>
          <w:rFonts w:ascii="Arial Unicode MS"/>
        </w:rPr>
        <w:t>é</w:t>
      </w:r>
      <w:r>
        <w:t xml:space="preserve">cider sur des questions de la "vie politique" des le plus jeune </w:t>
      </w:r>
      <w:r>
        <w:rPr>
          <w:rFonts w:ascii="Arial Unicode MS"/>
        </w:rPr>
        <w:t>â</w:t>
      </w:r>
      <w:r>
        <w:t>ge. Le dilemme moral contraint l'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 </w:t>
      </w:r>
      <w:proofErr w:type="gramStart"/>
      <w:r>
        <w:t>a</w:t>
      </w:r>
      <w:proofErr w:type="gramEnd"/>
      <w:r>
        <w:t xml:space="preserve"> choisir entre deux possibilit</w:t>
      </w:r>
      <w:r>
        <w:rPr>
          <w:rFonts w:ascii="Arial Unicode MS"/>
        </w:rPr>
        <w:t>é</w:t>
      </w:r>
      <w:r>
        <w:t>s sans qu'aucune d'elle ne soit juste ou bonne a priori. D</w:t>
      </w:r>
      <w:r>
        <w:rPr>
          <w:rFonts w:ascii="Arial Unicode MS"/>
        </w:rPr>
        <w:t>é</w:t>
      </w:r>
      <w:r>
        <w:t>velopper le discernement et l'argumentation morale et politique en pla</w:t>
      </w:r>
      <w:r>
        <w:rPr>
          <w:rFonts w:ascii="Arial Unicode MS"/>
        </w:rPr>
        <w:t>ç</w:t>
      </w:r>
      <w:r>
        <w:t>ant l'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 estimation de dissonance cognitive. Permet aussi de les sensibiliser </w:t>
      </w:r>
      <w:r>
        <w:rPr>
          <w:rFonts w:ascii="Arial Unicode MS"/>
        </w:rPr>
        <w:t xml:space="preserve">à </w:t>
      </w:r>
      <w:r>
        <w:t>la hi</w:t>
      </w:r>
      <w:r>
        <w:rPr>
          <w:rFonts w:ascii="Arial Unicode MS"/>
        </w:rPr>
        <w:t>é</w:t>
      </w:r>
      <w:r>
        <w:t xml:space="preserve">rarchie des devoirs et des obligations. Les jeunes enfants ont tendance </w:t>
      </w:r>
      <w:r>
        <w:rPr>
          <w:rFonts w:ascii="Arial Unicode MS"/>
        </w:rPr>
        <w:t xml:space="preserve">à </w:t>
      </w:r>
      <w:r>
        <w:t>justifier leur choix par la peur des repr</w:t>
      </w:r>
      <w:r>
        <w:rPr>
          <w:rFonts w:ascii="Arial Unicode MS"/>
        </w:rPr>
        <w:t>é</w:t>
      </w:r>
      <w:r>
        <w:t>sailles (stade 1), int</w:t>
      </w:r>
      <w:r>
        <w:rPr>
          <w:rFonts w:ascii="Arial Unicode MS"/>
        </w:rPr>
        <w:t>é</w:t>
      </w:r>
      <w:r>
        <w:t>r</w:t>
      </w:r>
      <w:r>
        <w:rPr>
          <w:rFonts w:ascii="Arial Unicode MS"/>
        </w:rPr>
        <w:t>ê</w:t>
      </w:r>
      <w:r>
        <w:t xml:space="preserve">t </w:t>
      </w:r>
      <w:r>
        <w:rPr>
          <w:rFonts w:ascii="Arial Unicode MS"/>
        </w:rPr>
        <w:t>é</w:t>
      </w:r>
      <w:r>
        <w:t>gocentrique (stade 2), conformit</w:t>
      </w:r>
      <w:r>
        <w:rPr>
          <w:rFonts w:ascii="Arial Unicode MS"/>
        </w:rPr>
        <w:t xml:space="preserve">é </w:t>
      </w:r>
      <w:r>
        <w:t>avec le jugement de l'entourage (stade 3), conformit</w:t>
      </w:r>
      <w:r>
        <w:rPr>
          <w:rFonts w:ascii="Arial Unicode MS"/>
        </w:rPr>
        <w:t xml:space="preserve">é </w:t>
      </w:r>
      <w:r>
        <w:t xml:space="preserve">avec la loi (stade 4), puis seulement au secondaire aux principes et </w:t>
      </w:r>
      <w:r>
        <w:rPr>
          <w:rFonts w:ascii="Arial Unicode MS"/>
        </w:rPr>
        <w:t xml:space="preserve">à </w:t>
      </w:r>
      <w:r>
        <w:t>la justification (stades 5 et 6).</w:t>
      </w:r>
    </w:p>
    <w:p w14:paraId="1421C424" w14:textId="77777777" w:rsidR="0027516E" w:rsidRDefault="00726EB4" w:rsidP="008D13D3">
      <w:pPr>
        <w:pStyle w:val="Corps"/>
        <w:jc w:val="both"/>
      </w:pPr>
      <w:r>
        <w:t xml:space="preserve">Le dilemme peut </w:t>
      </w:r>
      <w:r>
        <w:rPr>
          <w:rFonts w:ascii="Arial Unicode MS"/>
        </w:rPr>
        <w:t>ê</w:t>
      </w:r>
      <w:r>
        <w:t>tre utilis</w:t>
      </w:r>
      <w:r>
        <w:rPr>
          <w:rFonts w:ascii="Arial Unicode MS"/>
        </w:rPr>
        <w:t xml:space="preserve">é </w:t>
      </w:r>
      <w:r>
        <w:t xml:space="preserve">pour clarifier les valeurs personnelles et les communiquer. </w:t>
      </w:r>
    </w:p>
    <w:p w14:paraId="6E6E4FC6" w14:textId="77777777" w:rsidR="008D13D3" w:rsidRDefault="008D13D3" w:rsidP="008D13D3">
      <w:pPr>
        <w:pStyle w:val="Corps"/>
        <w:jc w:val="both"/>
      </w:pPr>
    </w:p>
    <w:p w14:paraId="18F74FB3" w14:textId="77777777" w:rsidR="008D13D3" w:rsidRDefault="008D13D3" w:rsidP="008D13D3">
      <w:pPr>
        <w:pStyle w:val="Corps"/>
        <w:jc w:val="both"/>
      </w:pPr>
      <w:bookmarkStart w:id="0" w:name="_GoBack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919874C" wp14:editId="53684035">
            <wp:simplePos x="0" y="0"/>
            <wp:positionH relativeFrom="page">
              <wp:posOffset>2777490</wp:posOffset>
            </wp:positionH>
            <wp:positionV relativeFrom="page">
              <wp:posOffset>7692390</wp:posOffset>
            </wp:positionV>
            <wp:extent cx="2038350" cy="23964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meraImag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96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2B947BD" w14:textId="77777777" w:rsidR="008D13D3" w:rsidRDefault="008D13D3" w:rsidP="008D13D3">
      <w:pPr>
        <w:pStyle w:val="Corps"/>
        <w:jc w:val="both"/>
      </w:pPr>
    </w:p>
    <w:p w14:paraId="790202F6" w14:textId="77777777" w:rsidR="008D13D3" w:rsidRDefault="008D13D3" w:rsidP="008D13D3">
      <w:pPr>
        <w:pStyle w:val="Corps"/>
        <w:jc w:val="both"/>
      </w:pPr>
    </w:p>
    <w:p w14:paraId="5D388762" w14:textId="77777777" w:rsidR="008D13D3" w:rsidRDefault="008D13D3" w:rsidP="008D13D3">
      <w:pPr>
        <w:pStyle w:val="Corps"/>
        <w:jc w:val="both"/>
      </w:pPr>
    </w:p>
    <w:p w14:paraId="5CAEA9B8" w14:textId="77777777" w:rsidR="008D13D3" w:rsidRDefault="008D13D3" w:rsidP="008D13D3">
      <w:pPr>
        <w:pStyle w:val="Corps"/>
        <w:jc w:val="both"/>
      </w:pPr>
    </w:p>
    <w:p w14:paraId="33B1DFFF" w14:textId="77777777" w:rsidR="008D13D3" w:rsidRDefault="008D13D3" w:rsidP="008D13D3">
      <w:pPr>
        <w:pStyle w:val="Corps"/>
        <w:jc w:val="both"/>
      </w:pPr>
    </w:p>
    <w:p w14:paraId="49EAFF8B" w14:textId="77777777" w:rsidR="008D13D3" w:rsidRDefault="008D13D3" w:rsidP="008D13D3">
      <w:pPr>
        <w:pStyle w:val="Corps"/>
        <w:jc w:val="both"/>
      </w:pPr>
    </w:p>
    <w:p w14:paraId="575A6364" w14:textId="77777777" w:rsidR="008D13D3" w:rsidRDefault="008D13D3" w:rsidP="008D13D3">
      <w:pPr>
        <w:pStyle w:val="Corps"/>
        <w:jc w:val="both"/>
      </w:pPr>
    </w:p>
    <w:p w14:paraId="41A3E2BF" w14:textId="77777777" w:rsidR="008D13D3" w:rsidRDefault="008D13D3" w:rsidP="008D13D3">
      <w:pPr>
        <w:pStyle w:val="Corps"/>
        <w:jc w:val="both"/>
      </w:pPr>
    </w:p>
    <w:p w14:paraId="473E970C" w14:textId="77777777" w:rsidR="0027516E" w:rsidRDefault="0027516E">
      <w:pPr>
        <w:pStyle w:val="Corps"/>
      </w:pPr>
    </w:p>
    <w:p w14:paraId="47358325" w14:textId="77777777" w:rsidR="0027516E" w:rsidRDefault="00726EB4" w:rsidP="008D13D3">
      <w:pPr>
        <w:pStyle w:val="Titre3"/>
      </w:pPr>
      <w:r>
        <w:t xml:space="preserve">7. Le </w:t>
      </w:r>
      <w:proofErr w:type="gramStart"/>
      <w:r>
        <w:t>mur</w:t>
      </w:r>
      <w:proofErr w:type="gramEnd"/>
      <w:r>
        <w:t xml:space="preserve"> du silence. </w:t>
      </w:r>
    </w:p>
    <w:p w14:paraId="6AF50FD6" w14:textId="77777777" w:rsidR="0027516E" w:rsidRDefault="00726EB4" w:rsidP="008D13D3">
      <w:pPr>
        <w:pStyle w:val="Corps"/>
        <w:jc w:val="both"/>
      </w:pPr>
      <w:r>
        <w:t>Pour permettre de s'exprimer et recueillir les repr</w:t>
      </w:r>
      <w:r>
        <w:rPr>
          <w:rFonts w:ascii="Arial Unicode MS"/>
        </w:rPr>
        <w:t>é</w:t>
      </w:r>
      <w:r>
        <w:t xml:space="preserve">sentations initiales, l'enseignant </w:t>
      </w:r>
      <w:r>
        <w:rPr>
          <w:rFonts w:ascii="Arial Unicode MS"/>
        </w:rPr>
        <w:t>é</w:t>
      </w:r>
      <w:r>
        <w:t xml:space="preserve">crit un concept, une phrase ou une question sur une affiche, et demande aux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ves de venir </w:t>
      </w:r>
      <w:r>
        <w:rPr>
          <w:rFonts w:ascii="Arial Unicode MS"/>
        </w:rPr>
        <w:t>é</w:t>
      </w:r>
      <w:r>
        <w:t xml:space="preserve">crire, y a un et dans le plus and silence, ce que cela </w:t>
      </w:r>
      <w:r>
        <w:rPr>
          <w:rFonts w:ascii="Arial Unicode MS"/>
        </w:rPr>
        <w:t>é</w:t>
      </w:r>
      <w:r>
        <w:t xml:space="preserve">voque pour eux. </w:t>
      </w:r>
    </w:p>
    <w:p w14:paraId="566D6613" w14:textId="77777777" w:rsidR="0027516E" w:rsidRDefault="00726EB4" w:rsidP="008D13D3">
      <w:pPr>
        <w:pStyle w:val="Titre3"/>
      </w:pPr>
      <w:r>
        <w:t xml:space="preserve">8. La philosophie pour enfants. </w:t>
      </w:r>
    </w:p>
    <w:p w14:paraId="3DF1BEF2" w14:textId="77777777" w:rsidR="0027516E" w:rsidRDefault="00726EB4" w:rsidP="008D13D3">
      <w:pPr>
        <w:pStyle w:val="Corps"/>
        <w:jc w:val="both"/>
      </w:pPr>
      <w:r>
        <w:t>M</w:t>
      </w:r>
      <w:r>
        <w:rPr>
          <w:rFonts w:ascii="Arial Unicode MS"/>
        </w:rPr>
        <w:t>é</w:t>
      </w:r>
      <w:r>
        <w:t xml:space="preserve">thode de Matthew </w:t>
      </w:r>
      <w:proofErr w:type="spellStart"/>
      <w:r>
        <w:t>Lipman</w:t>
      </w:r>
      <w:proofErr w:type="spellEnd"/>
      <w:r>
        <w:t xml:space="preserve"> : </w:t>
      </w:r>
    </w:p>
    <w:p w14:paraId="7E370DCC" w14:textId="77777777" w:rsidR="0027516E" w:rsidRDefault="00726EB4" w:rsidP="008D13D3">
      <w:pPr>
        <w:pStyle w:val="Corps"/>
        <w:numPr>
          <w:ilvl w:val="0"/>
          <w:numId w:val="8"/>
        </w:numPr>
        <w:jc w:val="both"/>
        <w:rPr>
          <w:rFonts w:eastAsia="Helvetica" w:hAnsi="Helvetica" w:cs="Helvetica"/>
        </w:rPr>
      </w:pPr>
      <w:r>
        <w:t>Lecture partag</w:t>
      </w:r>
      <w:r>
        <w:rPr>
          <w:rFonts w:ascii="Arial Unicode MS"/>
        </w:rPr>
        <w:t>é</w:t>
      </w:r>
      <w:r>
        <w:t xml:space="preserve">e : partir des textes de </w:t>
      </w:r>
      <w:proofErr w:type="spellStart"/>
      <w:r>
        <w:t>Lipman</w:t>
      </w:r>
      <w:proofErr w:type="spellEnd"/>
      <w:r>
        <w:t xml:space="preserve"> ou d'autres textes, fables ou contes. </w:t>
      </w:r>
    </w:p>
    <w:p w14:paraId="21193AAE" w14:textId="77777777" w:rsidR="0027516E" w:rsidRDefault="00726EB4" w:rsidP="008D13D3">
      <w:pPr>
        <w:pStyle w:val="Corps"/>
        <w:numPr>
          <w:ilvl w:val="0"/>
          <w:numId w:val="8"/>
        </w:numPr>
        <w:jc w:val="both"/>
        <w:rPr>
          <w:rFonts w:eastAsia="Helvetica" w:hAnsi="Helvetica" w:cs="Helvetica"/>
        </w:rPr>
      </w:pPr>
      <w:r>
        <w:t>Cueillette des questions : 2 types : celles auxquelles on peut r</w:t>
      </w:r>
      <w:r>
        <w:rPr>
          <w:rFonts w:ascii="Arial Unicode MS"/>
        </w:rPr>
        <w:t>é</w:t>
      </w:r>
      <w:r>
        <w:t>pondre tout de suite (lexique, compr</w:t>
      </w:r>
      <w:r>
        <w:rPr>
          <w:rFonts w:ascii="Arial Unicode MS"/>
        </w:rPr>
        <w:t>é</w:t>
      </w:r>
      <w:r>
        <w:t>hension), et questions philosophiques. Recueillir les secondes, les noter avec le pr</w:t>
      </w:r>
      <w:r>
        <w:rPr>
          <w:rFonts w:ascii="Arial Unicode MS"/>
        </w:rPr>
        <w:t>é</w:t>
      </w:r>
      <w:r>
        <w:t>nom de l'enfant. Habitude qui se prend de trouver les questions.</w:t>
      </w:r>
    </w:p>
    <w:p w14:paraId="5FECEA85" w14:textId="77777777" w:rsidR="0027516E" w:rsidRDefault="00726EB4" w:rsidP="008D13D3">
      <w:pPr>
        <w:pStyle w:val="Corps"/>
        <w:numPr>
          <w:ilvl w:val="0"/>
          <w:numId w:val="8"/>
        </w:numPr>
        <w:jc w:val="both"/>
        <w:rPr>
          <w:rFonts w:eastAsia="Helvetica" w:hAnsi="Helvetica" w:cs="Helvetica"/>
        </w:rPr>
      </w:pPr>
      <w:r>
        <w:t xml:space="preserve">Regroupement des questions : 2 objectifs cognitifs et d'organisation. </w:t>
      </w:r>
    </w:p>
    <w:p w14:paraId="1EEDCAD5" w14:textId="77777777" w:rsidR="0027516E" w:rsidRDefault="00726EB4" w:rsidP="008D13D3">
      <w:pPr>
        <w:pStyle w:val="Corps"/>
        <w:numPr>
          <w:ilvl w:val="0"/>
          <w:numId w:val="8"/>
        </w:numPr>
        <w:jc w:val="both"/>
        <w:rPr>
          <w:rFonts w:eastAsia="Helvetica" w:hAnsi="Helvetica" w:cs="Helvetica"/>
        </w:rPr>
      </w:pPr>
      <w:r>
        <w:t>La communaut</w:t>
      </w:r>
      <w:r>
        <w:rPr>
          <w:rFonts w:ascii="Arial Unicode MS"/>
        </w:rPr>
        <w:t xml:space="preserve">é </w:t>
      </w:r>
      <w:r>
        <w:t>de recherche : rechercher ensemble des r</w:t>
      </w:r>
      <w:r>
        <w:rPr>
          <w:rFonts w:ascii="Arial Unicode MS"/>
        </w:rPr>
        <w:t>é</w:t>
      </w:r>
      <w:r>
        <w:t>ponses, d</w:t>
      </w:r>
      <w:r>
        <w:rPr>
          <w:rFonts w:ascii="Arial Unicode MS"/>
        </w:rPr>
        <w:t>é</w:t>
      </w:r>
      <w:r>
        <w:t>velopper des comp</w:t>
      </w:r>
      <w:r>
        <w:rPr>
          <w:rFonts w:ascii="Arial Unicode MS"/>
        </w:rPr>
        <w:t>é</w:t>
      </w:r>
      <w:r>
        <w:t xml:space="preserve">tences </w:t>
      </w:r>
      <w:r w:rsidR="008D13D3">
        <w:t>communicationnelles</w:t>
      </w:r>
      <w:r>
        <w:t xml:space="preserve">. Ne pas se satisfaire d'un simple dialogue, mais stimuler chez les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 xml:space="preserve">ves des </w:t>
      </w:r>
      <w:r>
        <w:rPr>
          <w:rFonts w:ascii="Arial Unicode MS"/>
        </w:rPr>
        <w:t>é</w:t>
      </w:r>
      <w:r>
        <w:t>changes dialogiques. Favoriser l'adresse des enfants entre eux, faire en sorte qu'ils se r</w:t>
      </w:r>
      <w:r>
        <w:rPr>
          <w:rFonts w:ascii="Arial Unicode MS"/>
        </w:rPr>
        <w:t>é</w:t>
      </w:r>
      <w:r>
        <w:t xml:space="preserve">pondent. </w:t>
      </w:r>
    </w:p>
    <w:p w14:paraId="238B110B" w14:textId="77777777" w:rsidR="0027516E" w:rsidRPr="00C04C91" w:rsidRDefault="00726EB4" w:rsidP="008D13D3">
      <w:pPr>
        <w:pStyle w:val="Corps"/>
        <w:numPr>
          <w:ilvl w:val="0"/>
          <w:numId w:val="8"/>
        </w:numPr>
        <w:jc w:val="both"/>
        <w:rPr>
          <w:rFonts w:eastAsia="Helvetica" w:hAnsi="Helvetica" w:cs="Helvetica"/>
        </w:rPr>
      </w:pPr>
      <w:r>
        <w:t>Plans de discussion : orienter la recherche vers l'examen d'id</w:t>
      </w:r>
      <w:r>
        <w:rPr>
          <w:rFonts w:ascii="Arial Unicode MS"/>
        </w:rPr>
        <w:t>é</w:t>
      </w:r>
      <w:r>
        <w:t>es ma</w:t>
      </w:r>
      <w:r>
        <w:rPr>
          <w:rFonts w:ascii="Arial Unicode MS"/>
        </w:rPr>
        <w:t>î</w:t>
      </w:r>
      <w:r>
        <w:t>tresses lus g</w:t>
      </w:r>
      <w:r>
        <w:rPr>
          <w:rFonts w:ascii="Arial Unicode MS"/>
        </w:rPr>
        <w:t>é</w:t>
      </w:r>
      <w:r>
        <w:t>n</w:t>
      </w:r>
      <w:r>
        <w:rPr>
          <w:rFonts w:ascii="Arial Unicode MS"/>
        </w:rPr>
        <w:t>é</w:t>
      </w:r>
      <w:r>
        <w:t>rales, telles que la v</w:t>
      </w:r>
      <w:r>
        <w:rPr>
          <w:rFonts w:ascii="Arial Unicode MS"/>
        </w:rPr>
        <w:t>é</w:t>
      </w:r>
      <w:r>
        <w:t>rit</w:t>
      </w:r>
      <w:r>
        <w:rPr>
          <w:rFonts w:ascii="Arial Unicode MS"/>
        </w:rPr>
        <w:t>é</w:t>
      </w:r>
      <w:r>
        <w:t>, la communaut</w:t>
      </w:r>
      <w:r>
        <w:rPr>
          <w:rFonts w:ascii="Arial Unicode MS"/>
        </w:rPr>
        <w:t>é</w:t>
      </w:r>
      <w:r>
        <w:t>, la personne, la beaut</w:t>
      </w:r>
      <w:r>
        <w:rPr>
          <w:rFonts w:ascii="Arial Unicode MS"/>
        </w:rPr>
        <w:t>é</w:t>
      </w:r>
      <w:r>
        <w:t>, la justice, la bont</w:t>
      </w:r>
      <w:r>
        <w:rPr>
          <w:rFonts w:ascii="Arial Unicode MS"/>
        </w:rPr>
        <w:t>é</w:t>
      </w:r>
      <w:r>
        <w:t>. L'objectif final est de penser par soi m</w:t>
      </w:r>
      <w:r>
        <w:rPr>
          <w:rFonts w:ascii="Arial Unicode MS"/>
        </w:rPr>
        <w:t>ê</w:t>
      </w:r>
      <w:r>
        <w:t>me rat</w:t>
      </w:r>
      <w:r>
        <w:rPr>
          <w:rFonts w:ascii="Arial Unicode MS"/>
        </w:rPr>
        <w:t>é</w:t>
      </w:r>
      <w:r>
        <w:t>s, mais es appuyant sur le patrimoine culturel humain et en y contribuant de mani</w:t>
      </w:r>
      <w:r>
        <w:rPr>
          <w:rFonts w:ascii="Arial Unicode MS"/>
        </w:rPr>
        <w:t>è</w:t>
      </w:r>
      <w:r>
        <w:t>re critique et cr</w:t>
      </w:r>
      <w:r>
        <w:rPr>
          <w:rFonts w:ascii="Arial Unicode MS"/>
        </w:rPr>
        <w:t>é</w:t>
      </w:r>
      <w:r w:rsidR="00C04C91">
        <w:t>ative.</w:t>
      </w:r>
    </w:p>
    <w:sectPr w:rsidR="0027516E" w:rsidRPr="00C04C91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4BBC2" w14:textId="77777777" w:rsidR="00726EB4" w:rsidRDefault="00726EB4">
      <w:r>
        <w:separator/>
      </w:r>
    </w:p>
  </w:endnote>
  <w:endnote w:type="continuationSeparator" w:id="0">
    <w:p w14:paraId="439D4E60" w14:textId="77777777" w:rsidR="00726EB4" w:rsidRDefault="0072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5BA6" w14:textId="77777777" w:rsidR="00726EB4" w:rsidRDefault="00726EB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403AC" w14:textId="77777777" w:rsidR="00726EB4" w:rsidRDefault="00726EB4">
      <w:r>
        <w:separator/>
      </w:r>
    </w:p>
  </w:footnote>
  <w:footnote w:type="continuationSeparator" w:id="0">
    <w:p w14:paraId="1FCF078B" w14:textId="77777777" w:rsidR="00726EB4" w:rsidRDefault="00726E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66A4B" w14:textId="77777777" w:rsidR="00726EB4" w:rsidRDefault="00726EB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B5C"/>
    <w:multiLevelType w:val="multilevel"/>
    <w:tmpl w:val="4D2E4118"/>
    <w:styleLink w:val="Tiret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0FCF1EC1"/>
    <w:multiLevelType w:val="multilevel"/>
    <w:tmpl w:val="16029AD6"/>
    <w:styleLink w:val="Nombre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34CD6850"/>
    <w:multiLevelType w:val="multilevel"/>
    <w:tmpl w:val="2DDA7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47EB3C71"/>
    <w:multiLevelType w:val="multilevel"/>
    <w:tmpl w:val="15FA85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nsid w:val="529A2857"/>
    <w:multiLevelType w:val="multilevel"/>
    <w:tmpl w:val="9AEA6EB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689A1B42"/>
    <w:multiLevelType w:val="multilevel"/>
    <w:tmpl w:val="B66CF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nsid w:val="79B028F4"/>
    <w:multiLevelType w:val="multilevel"/>
    <w:tmpl w:val="AB706BDE"/>
    <w:styleLink w:val="Lettres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7BB80AE7"/>
    <w:multiLevelType w:val="multilevel"/>
    <w:tmpl w:val="BC9E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16E"/>
    <w:rsid w:val="0027516E"/>
    <w:rsid w:val="00726EB4"/>
    <w:rsid w:val="008D13D3"/>
    <w:rsid w:val="00C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FC5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26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6E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6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D1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Nombres">
    <w:name w:val="Nombres"/>
    <w:pPr>
      <w:numPr>
        <w:numId w:val="4"/>
      </w:numPr>
    </w:pPr>
  </w:style>
  <w:style w:type="numbering" w:customStyle="1" w:styleId="Tiret">
    <w:name w:val="Tiret"/>
    <w:pPr>
      <w:numPr>
        <w:numId w:val="6"/>
      </w:numPr>
    </w:pPr>
  </w:style>
  <w:style w:type="numbering" w:customStyle="1" w:styleId="Lettres">
    <w:name w:val="Lettres"/>
    <w:pPr>
      <w:numPr>
        <w:numId w:val="8"/>
      </w:numPr>
    </w:pPr>
  </w:style>
  <w:style w:type="character" w:customStyle="1" w:styleId="Titre2Car">
    <w:name w:val="Titre 2 Car"/>
    <w:basedOn w:val="Policepardfaut"/>
    <w:link w:val="Titre2"/>
    <w:uiPriority w:val="9"/>
    <w:rsid w:val="00726EB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726EB4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6EB4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26EB4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726EB4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6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26EB4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8D13D3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26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6E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6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D1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numbering" w:customStyle="1" w:styleId="Nombres">
    <w:name w:val="Nombres"/>
    <w:pPr>
      <w:numPr>
        <w:numId w:val="4"/>
      </w:numPr>
    </w:pPr>
  </w:style>
  <w:style w:type="numbering" w:customStyle="1" w:styleId="Tiret">
    <w:name w:val="Tiret"/>
    <w:pPr>
      <w:numPr>
        <w:numId w:val="6"/>
      </w:numPr>
    </w:pPr>
  </w:style>
  <w:style w:type="numbering" w:customStyle="1" w:styleId="Lettres">
    <w:name w:val="Lettres"/>
    <w:pPr>
      <w:numPr>
        <w:numId w:val="8"/>
      </w:numPr>
    </w:pPr>
  </w:style>
  <w:style w:type="character" w:customStyle="1" w:styleId="Titre2Car">
    <w:name w:val="Titre 2 Car"/>
    <w:basedOn w:val="Policepardfaut"/>
    <w:link w:val="Titre2"/>
    <w:uiPriority w:val="9"/>
    <w:rsid w:val="00726EB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726EB4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6EB4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26EB4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726EB4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6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26EB4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8D13D3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1944</Words>
  <Characters>10697</Characters>
  <Application>Microsoft Macintosh Word</Application>
  <DocSecurity>0</DocSecurity>
  <Lines>89</Lines>
  <Paragraphs>25</Paragraphs>
  <ScaleCrop>false</ScaleCrop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Gabriel</cp:lastModifiedBy>
  <cp:revision>3</cp:revision>
  <dcterms:created xsi:type="dcterms:W3CDTF">2015-02-27T13:50:00Z</dcterms:created>
  <dcterms:modified xsi:type="dcterms:W3CDTF">2015-02-27T14:11:00Z</dcterms:modified>
</cp:coreProperties>
</file>